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F1" w:rsidRPr="00350342" w:rsidRDefault="00350342" w:rsidP="00350342">
      <w:pPr>
        <w:ind w:firstLine="567"/>
        <w:jc w:val="center"/>
        <w:rPr>
          <w:rFonts w:ascii="Times New Roman" w:hAnsi="Times New Roman" w:cs="Times New Roman"/>
          <w:b/>
          <w:sz w:val="28"/>
          <w:szCs w:val="28"/>
        </w:rPr>
      </w:pPr>
      <w:r w:rsidRPr="00350342">
        <w:rPr>
          <w:rFonts w:ascii="Times New Roman" w:hAnsi="Times New Roman" w:cs="Times New Roman"/>
          <w:b/>
          <w:sz w:val="28"/>
          <w:szCs w:val="28"/>
        </w:rPr>
        <w:t>МУЗЫКАЛЬНЫЕ ИГРЫ ДЛЯ САМЫХ МАЛЕНЬКИХ</w:t>
      </w:r>
    </w:p>
    <w:p w:rsidR="00350342" w:rsidRDefault="00350342" w:rsidP="00350342">
      <w:pPr>
        <w:ind w:firstLine="567"/>
        <w:jc w:val="both"/>
        <w:rPr>
          <w:rFonts w:ascii="Times New Roman" w:hAnsi="Times New Roman" w:cs="Times New Roman"/>
          <w:sz w:val="28"/>
          <w:szCs w:val="28"/>
        </w:rPr>
      </w:pPr>
      <w:r w:rsidRPr="00350342">
        <w:rPr>
          <w:rFonts w:ascii="Times New Roman" w:hAnsi="Times New Roman" w:cs="Times New Roman"/>
          <w:sz w:val="28"/>
          <w:szCs w:val="28"/>
        </w:rPr>
        <w:t xml:space="preserve">Все мы откликаемся на музыку, которая окружает нас с самого рождения. Она способна отрегулировать настроение, улучшить самочувствие. Как это происходит, никто определённо сказать не может, но влияние музыки на формирование основ гармоничной личности, духовный мир человека неоспоримо. Дети от природы музыкальны, не случайно голосовые проявления младенца характеризуют как певучее </w:t>
      </w:r>
      <w:proofErr w:type="spellStart"/>
      <w:r w:rsidRPr="00350342">
        <w:rPr>
          <w:rFonts w:ascii="Times New Roman" w:hAnsi="Times New Roman" w:cs="Times New Roman"/>
          <w:sz w:val="28"/>
          <w:szCs w:val="28"/>
        </w:rPr>
        <w:t>гуление</w:t>
      </w:r>
      <w:proofErr w:type="spellEnd"/>
      <w:r w:rsidRPr="00350342">
        <w:rPr>
          <w:rFonts w:ascii="Times New Roman" w:hAnsi="Times New Roman" w:cs="Times New Roman"/>
          <w:sz w:val="28"/>
          <w:szCs w:val="28"/>
        </w:rPr>
        <w:t>, вокализации, трели. В литературе описаны случаи, когда 3-4 месячный малыш точно интонировал мелодию, услышанную от матери.</w:t>
      </w:r>
    </w:p>
    <w:p w:rsidR="00350342" w:rsidRDefault="00350342" w:rsidP="00350342">
      <w:pPr>
        <w:ind w:firstLine="567"/>
        <w:jc w:val="both"/>
        <w:rPr>
          <w:rFonts w:ascii="Times New Roman" w:hAnsi="Times New Roman" w:cs="Times New Roman"/>
          <w:sz w:val="28"/>
          <w:szCs w:val="28"/>
        </w:rPr>
      </w:pPr>
      <w:r>
        <w:rPr>
          <w:rFonts w:ascii="Times New Roman" w:hAnsi="Times New Roman" w:cs="Times New Roman"/>
          <w:sz w:val="28"/>
          <w:szCs w:val="28"/>
        </w:rPr>
        <w:t>Все, чем наделяет нас природа, не случайно, и использовать предоставленный ею потенциал просто необходимо. Воспитывая маленького ребёнка средствами музыки, взрослые должны создавать условия для того</w:t>
      </w:r>
      <w:r w:rsidR="00FA4BCE">
        <w:rPr>
          <w:rFonts w:ascii="Times New Roman" w:hAnsi="Times New Roman" w:cs="Times New Roman"/>
          <w:sz w:val="28"/>
          <w:szCs w:val="28"/>
        </w:rPr>
        <w:t>, чтобы привить любовь к музыке,</w:t>
      </w:r>
      <w:r>
        <w:rPr>
          <w:rFonts w:ascii="Times New Roman" w:hAnsi="Times New Roman" w:cs="Times New Roman"/>
          <w:sz w:val="28"/>
          <w:szCs w:val="28"/>
        </w:rPr>
        <w:t xml:space="preserve"> и появилось желание ею заниматься. </w:t>
      </w:r>
    </w:p>
    <w:p w:rsidR="00350342" w:rsidRDefault="00350342" w:rsidP="00350342">
      <w:pPr>
        <w:ind w:firstLine="567"/>
        <w:jc w:val="both"/>
        <w:rPr>
          <w:rFonts w:ascii="Times New Roman" w:hAnsi="Times New Roman" w:cs="Times New Roman"/>
          <w:sz w:val="28"/>
          <w:szCs w:val="28"/>
        </w:rPr>
      </w:pPr>
      <w:r>
        <w:rPr>
          <w:rFonts w:ascii="Times New Roman" w:hAnsi="Times New Roman" w:cs="Times New Roman"/>
          <w:sz w:val="28"/>
          <w:szCs w:val="28"/>
        </w:rPr>
        <w:t>Базой для развития средствами музыки являются игры, которые использует мама, общаясь с малышом. В основе игр –</w:t>
      </w:r>
      <w:r w:rsidR="00FA4BCE">
        <w:rPr>
          <w:rFonts w:ascii="Times New Roman" w:hAnsi="Times New Roman" w:cs="Times New Roman"/>
          <w:sz w:val="28"/>
          <w:szCs w:val="28"/>
        </w:rPr>
        <w:t xml:space="preserve"> пение,</w:t>
      </w:r>
      <w:r>
        <w:rPr>
          <w:rFonts w:ascii="Times New Roman" w:hAnsi="Times New Roman" w:cs="Times New Roman"/>
          <w:sz w:val="28"/>
          <w:szCs w:val="28"/>
        </w:rPr>
        <w:t xml:space="preserve"> фрагменты классики</w:t>
      </w:r>
      <w:r w:rsidR="007253D7">
        <w:rPr>
          <w:rFonts w:ascii="Times New Roman" w:hAnsi="Times New Roman" w:cs="Times New Roman"/>
          <w:sz w:val="28"/>
          <w:szCs w:val="28"/>
        </w:rPr>
        <w:t>,</w:t>
      </w:r>
      <w:r>
        <w:rPr>
          <w:rFonts w:ascii="Times New Roman" w:hAnsi="Times New Roman" w:cs="Times New Roman"/>
          <w:sz w:val="28"/>
          <w:szCs w:val="28"/>
        </w:rPr>
        <w:t xml:space="preserve"> как в записи, так и в «живом» исполнении, </w:t>
      </w:r>
      <w:proofErr w:type="spellStart"/>
      <w:r>
        <w:rPr>
          <w:rFonts w:ascii="Times New Roman" w:hAnsi="Times New Roman" w:cs="Times New Roman"/>
          <w:sz w:val="28"/>
          <w:szCs w:val="28"/>
        </w:rPr>
        <w:t>подыгрывание</w:t>
      </w:r>
      <w:proofErr w:type="spellEnd"/>
      <w:r>
        <w:rPr>
          <w:rFonts w:ascii="Times New Roman" w:hAnsi="Times New Roman" w:cs="Times New Roman"/>
          <w:sz w:val="28"/>
          <w:szCs w:val="28"/>
        </w:rPr>
        <w:t xml:space="preserve"> на детских музыкальных инструментах.</w:t>
      </w:r>
    </w:p>
    <w:p w:rsidR="007253D7" w:rsidRDefault="007253D7"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Материнское пение занимает особое место в развитии ребёнка. Ее голос – это главный и уникальный, обладающий неповторимым тембром «музыкальный инструмент». Пение мамы для малыша является сильным эмоциональным стимулом, на он который реагирует активными действиями. Если мама поет самый простой напев, но от души и с удовольствием, младенец сразу же подключится  к пению и это образует трогательный дуэт. </w:t>
      </w:r>
    </w:p>
    <w:p w:rsidR="007253D7" w:rsidRDefault="007253D7"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Благоприятное воздействие оказывают народные мелодии и песни. Их музыкальность выразительна, доступна, а тексты содержат положительную информацию об окружающем мире. Малыш, в первую очередь, воспринимает интонацию пения мамы, эмоционально реагирует на ее настроение. Не стоит мамам опасаться за свои вокальные данные, ведь главное это настрой и подача музыкального материала. </w:t>
      </w:r>
    </w:p>
    <w:p w:rsidR="007253D7" w:rsidRDefault="00A42FD6" w:rsidP="00350342">
      <w:pPr>
        <w:ind w:firstLine="567"/>
        <w:jc w:val="both"/>
        <w:rPr>
          <w:rFonts w:ascii="Times New Roman" w:hAnsi="Times New Roman" w:cs="Times New Roman"/>
          <w:sz w:val="28"/>
          <w:szCs w:val="28"/>
        </w:rPr>
      </w:pPr>
      <w:r>
        <w:rPr>
          <w:rFonts w:ascii="Times New Roman" w:hAnsi="Times New Roman" w:cs="Times New Roman"/>
          <w:sz w:val="28"/>
          <w:szCs w:val="28"/>
        </w:rPr>
        <w:t>Кроме</w:t>
      </w:r>
      <w:r w:rsidR="007253D7">
        <w:rPr>
          <w:rFonts w:ascii="Times New Roman" w:hAnsi="Times New Roman" w:cs="Times New Roman"/>
          <w:sz w:val="28"/>
          <w:szCs w:val="28"/>
        </w:rPr>
        <w:t xml:space="preserve"> материнского пения и игре на музыкальных инструментах, огромное значение имеет совместное слушание </w:t>
      </w:r>
      <w:proofErr w:type="gramStart"/>
      <w:r w:rsidR="007253D7">
        <w:rPr>
          <w:rFonts w:ascii="Times New Roman" w:hAnsi="Times New Roman" w:cs="Times New Roman"/>
          <w:sz w:val="28"/>
          <w:szCs w:val="28"/>
        </w:rPr>
        <w:t>со</w:t>
      </w:r>
      <w:proofErr w:type="gramEnd"/>
      <w:r w:rsidR="007253D7">
        <w:rPr>
          <w:rFonts w:ascii="Times New Roman" w:hAnsi="Times New Roman" w:cs="Times New Roman"/>
          <w:sz w:val="28"/>
          <w:szCs w:val="28"/>
        </w:rPr>
        <w:t xml:space="preserve"> взрослым симфонической музыки, выполнение движений</w:t>
      </w:r>
      <w:r>
        <w:rPr>
          <w:rFonts w:ascii="Times New Roman" w:hAnsi="Times New Roman" w:cs="Times New Roman"/>
          <w:sz w:val="28"/>
          <w:szCs w:val="28"/>
        </w:rPr>
        <w:t xml:space="preserve"> и действий с предметами. </w:t>
      </w:r>
    </w:p>
    <w:p w:rsidR="00A42FD6" w:rsidRDefault="00A42FD6"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Музыкальное воспитание оказывает влияние на психическое развитие ребёнка  в раннем возрасте в целом. Оно стимулирует зрительное, слуховое восприятие, совершенствует общую моторику, координацию движений, развивает ориентировку в пространстве, устойчивое снимание, элементы произвольной </w:t>
      </w:r>
      <w:r>
        <w:rPr>
          <w:rFonts w:ascii="Times New Roman" w:hAnsi="Times New Roman" w:cs="Times New Roman"/>
          <w:sz w:val="28"/>
          <w:szCs w:val="28"/>
        </w:rPr>
        <w:lastRenderedPageBreak/>
        <w:t>деятельности, речевую активность (ОСОБЕННО ЕЕ КОММУНИКАТИВНУЮ СТОРОНУ).</w:t>
      </w:r>
    </w:p>
    <w:p w:rsidR="00A42FD6" w:rsidRDefault="00A42FD6"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Дорогие взрослые, помните! Если малыш окружен любовью и слышит музыку и мамино пение, он будет расти жизнерадостным, любознательным, активным, легче перенесет неожиданные ситуации и разочарования. </w:t>
      </w:r>
    </w:p>
    <w:p w:rsidR="00D568AE" w:rsidRDefault="00A42FD6"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Какие же игры существуют? Это: «Игры, развивающие слуховое восприятие», «Игры, стимулирующие певческую </w:t>
      </w:r>
      <w:r w:rsidR="00D568AE">
        <w:rPr>
          <w:rFonts w:ascii="Times New Roman" w:hAnsi="Times New Roman" w:cs="Times New Roman"/>
          <w:sz w:val="28"/>
          <w:szCs w:val="28"/>
        </w:rPr>
        <w:t>активность</w:t>
      </w:r>
      <w:r>
        <w:rPr>
          <w:rFonts w:ascii="Times New Roman" w:hAnsi="Times New Roman" w:cs="Times New Roman"/>
          <w:sz w:val="28"/>
          <w:szCs w:val="28"/>
        </w:rPr>
        <w:t xml:space="preserve">», «Игры, способствующие </w:t>
      </w:r>
      <w:r w:rsidR="00D568AE">
        <w:rPr>
          <w:rFonts w:ascii="Times New Roman" w:hAnsi="Times New Roman" w:cs="Times New Roman"/>
          <w:sz w:val="28"/>
          <w:szCs w:val="28"/>
        </w:rPr>
        <w:t>двигательной</w:t>
      </w:r>
      <w:r>
        <w:rPr>
          <w:rFonts w:ascii="Times New Roman" w:hAnsi="Times New Roman" w:cs="Times New Roman"/>
          <w:sz w:val="28"/>
          <w:szCs w:val="28"/>
        </w:rPr>
        <w:t xml:space="preserve"> активности», «Игры с сюжетными игрушками»</w:t>
      </w:r>
      <w:r w:rsidR="00D568AE">
        <w:rPr>
          <w:rFonts w:ascii="Times New Roman" w:hAnsi="Times New Roman" w:cs="Times New Roman"/>
          <w:sz w:val="28"/>
          <w:szCs w:val="28"/>
        </w:rPr>
        <w:t>, «Игры, развивающие восприятию музыки». Под этими рубриками можно легко найти в интернете подходящие для вас игры.</w:t>
      </w:r>
    </w:p>
    <w:p w:rsidR="00D568AE" w:rsidRDefault="00A42FD6" w:rsidP="00350342">
      <w:pPr>
        <w:ind w:firstLine="567"/>
        <w:jc w:val="both"/>
        <w:rPr>
          <w:rFonts w:ascii="Times New Roman" w:hAnsi="Times New Roman" w:cs="Times New Roman"/>
          <w:sz w:val="28"/>
          <w:szCs w:val="28"/>
        </w:rPr>
      </w:pPr>
      <w:r>
        <w:rPr>
          <w:rFonts w:ascii="Times New Roman" w:hAnsi="Times New Roman" w:cs="Times New Roman"/>
          <w:sz w:val="28"/>
          <w:szCs w:val="28"/>
        </w:rPr>
        <w:t xml:space="preserve">Мамы и папы, бабушки и дедушки! Не огорчайтесь, если вы не обладаете умением играть </w:t>
      </w:r>
      <w:r w:rsidR="00D568AE">
        <w:rPr>
          <w:rFonts w:ascii="Times New Roman" w:hAnsi="Times New Roman" w:cs="Times New Roman"/>
          <w:sz w:val="28"/>
          <w:szCs w:val="28"/>
        </w:rPr>
        <w:t xml:space="preserve">на музыкальных инструментах, и вокализировать, не огорчайтесь! В современной семье всегда найдутся технические средства (центры, видео, магнитофоны), которые помогут вести музыкальную игру с малышом. Пойте маленькому ребенку песни, которые вы помните и любите с детства. Импровизируйте, проявляйте творческую активность. </w:t>
      </w:r>
    </w:p>
    <w:p w:rsidR="00A42FD6" w:rsidRDefault="00D568AE" w:rsidP="00D568AE">
      <w:pPr>
        <w:ind w:firstLine="567"/>
        <w:jc w:val="center"/>
        <w:rPr>
          <w:rFonts w:ascii="Times New Roman" w:hAnsi="Times New Roman" w:cs="Times New Roman"/>
          <w:sz w:val="28"/>
          <w:szCs w:val="28"/>
        </w:rPr>
      </w:pPr>
      <w:r>
        <w:rPr>
          <w:rFonts w:ascii="Times New Roman" w:hAnsi="Times New Roman" w:cs="Times New Roman"/>
          <w:sz w:val="28"/>
          <w:szCs w:val="28"/>
        </w:rPr>
        <w:t>Получайте полезное удовольствие! Желаем успеха!</w:t>
      </w:r>
    </w:p>
    <w:p w:rsidR="00D568AE" w:rsidRDefault="00D568AE" w:rsidP="00D568AE">
      <w:pPr>
        <w:ind w:firstLine="567"/>
        <w:jc w:val="center"/>
        <w:rPr>
          <w:rFonts w:ascii="Times New Roman" w:hAnsi="Times New Roman" w:cs="Times New Roman"/>
          <w:sz w:val="28"/>
          <w:szCs w:val="28"/>
        </w:rPr>
      </w:pPr>
    </w:p>
    <w:p w:rsidR="00D568AE" w:rsidRDefault="00D568AE" w:rsidP="00D568AE">
      <w:pPr>
        <w:ind w:firstLine="567"/>
        <w:jc w:val="center"/>
        <w:rPr>
          <w:rFonts w:ascii="Times New Roman" w:hAnsi="Times New Roman" w:cs="Times New Roman"/>
          <w:sz w:val="28"/>
          <w:szCs w:val="28"/>
        </w:rPr>
      </w:pPr>
    </w:p>
    <w:p w:rsidR="00D568AE" w:rsidRDefault="00D568AE" w:rsidP="00D568AE">
      <w:pPr>
        <w:ind w:firstLine="567"/>
        <w:jc w:val="center"/>
        <w:rPr>
          <w:rFonts w:ascii="Times New Roman" w:hAnsi="Times New Roman" w:cs="Times New Roman"/>
          <w:sz w:val="28"/>
          <w:szCs w:val="28"/>
        </w:rPr>
      </w:pPr>
    </w:p>
    <w:p w:rsidR="00D568AE" w:rsidRDefault="00D568AE" w:rsidP="00D568AE">
      <w:pPr>
        <w:ind w:firstLine="567"/>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 Калинина Лариса Викторовна</w:t>
      </w:r>
    </w:p>
    <w:p w:rsidR="00D568AE" w:rsidRPr="00350342" w:rsidRDefault="00D568AE" w:rsidP="00D568AE">
      <w:pPr>
        <w:ind w:firstLine="567"/>
        <w:jc w:val="right"/>
        <w:rPr>
          <w:rFonts w:ascii="Times New Roman" w:hAnsi="Times New Roman" w:cs="Times New Roman"/>
          <w:sz w:val="28"/>
          <w:szCs w:val="28"/>
        </w:rPr>
      </w:pPr>
      <w:bookmarkStart w:id="0" w:name="_GoBack"/>
      <w:bookmarkEnd w:id="0"/>
    </w:p>
    <w:sectPr w:rsidR="00D568AE" w:rsidRPr="00350342" w:rsidSect="0035034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72"/>
    <w:rsid w:val="00350342"/>
    <w:rsid w:val="007253D7"/>
    <w:rsid w:val="00A42FD6"/>
    <w:rsid w:val="00CE3C72"/>
    <w:rsid w:val="00D568AE"/>
    <w:rsid w:val="00F65EF1"/>
    <w:rsid w:val="00FA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2019-03-13T09:59:00Z</dcterms:created>
  <dcterms:modified xsi:type="dcterms:W3CDTF">2019-03-13T12:17:00Z</dcterms:modified>
</cp:coreProperties>
</file>