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97A" w:rsidRPr="00BA0332" w:rsidRDefault="00B7197A" w:rsidP="00BA0332">
      <w:pPr>
        <w:ind w:firstLine="709"/>
        <w:jc w:val="center"/>
        <w:rPr>
          <w:rFonts w:ascii="Times New Roman" w:hAnsi="Times New Roman"/>
          <w:b/>
          <w:bCs/>
          <w:sz w:val="48"/>
          <w:szCs w:val="4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6pt;margin-top:-9pt;width:200.6pt;height:200.6pt;z-index:-251658240" wrapcoords="13106 162 1618 485 2022 1456 2022 1780 2589 2751 1861 2751 566 3560 566 4288 1294 5339 162 6553 162 6957 1052 7928 1375 7928 2022 9222 1133 9384 971 9546 1133 10517 0 11002 81 11164 1618 11811 1375 11973 243 13106 0 13429 1213 14400 566 14400 566 14643 1618 15694 647 16989 162 18283 81 19173 1375 19578 3964 19578 3155 20872 2831 21519 3155 21519 15937 21519 16827 20872 20791 20872 21600 20710 21034 18283 20467 16989 21519 15937 21519 15775 19416 15694 20953 15128 21357 14481 20791 14400 21600 13915 21600 13834 21115 13106 21438 12216 21519 11892 21196 11811 20144 10598 20387 9465 20306 8818 19739 8090 19497 7928 21115 6634 21034 4611 19335 4126 18688 4045 20872 3398 20872 2427 20063 2022 18040 1456 18202 971 17231 728 13510 162 13106 162">
            <v:imagedata r:id="rId4" r:href="rId5"/>
            <w10:wrap type="tight"/>
          </v:shape>
        </w:pict>
      </w:r>
      <w:r w:rsidRPr="00BA0332">
        <w:rPr>
          <w:rFonts w:ascii="Times New Roman" w:hAnsi="Times New Roman"/>
          <w:b/>
          <w:bCs/>
          <w:sz w:val="48"/>
          <w:szCs w:val="48"/>
        </w:rPr>
        <w:t>Что значит песенка?</w:t>
      </w:r>
    </w:p>
    <w:p w:rsidR="00B7197A" w:rsidRPr="00B53CDD" w:rsidRDefault="00B7197A" w:rsidP="00EC644C">
      <w:pPr>
        <w:ind w:firstLine="709"/>
        <w:jc w:val="both"/>
        <w:rPr>
          <w:rFonts w:ascii="Times New Roman" w:hAnsi="Times New Roman"/>
          <w:sz w:val="28"/>
          <w:szCs w:val="28"/>
        </w:rPr>
      </w:pPr>
      <w:r w:rsidRPr="00B53CDD">
        <w:rPr>
          <w:rFonts w:ascii="Times New Roman" w:hAnsi="Times New Roman"/>
          <w:sz w:val="28"/>
          <w:szCs w:val="28"/>
        </w:rPr>
        <w:t xml:space="preserve">ПЕСНЯ или ПЕСНЬ – наиболее простая, но распространённая форма </w:t>
      </w:r>
      <w:r w:rsidRPr="00B53CDD">
        <w:rPr>
          <w:rFonts w:ascii="Times New Roman" w:hAnsi="Times New Roman"/>
          <w:i/>
          <w:sz w:val="28"/>
          <w:szCs w:val="28"/>
        </w:rPr>
        <w:t xml:space="preserve">вокальной музыки, </w:t>
      </w:r>
      <w:r w:rsidRPr="00B53CDD">
        <w:rPr>
          <w:rFonts w:ascii="Times New Roman" w:hAnsi="Times New Roman"/>
          <w:sz w:val="28"/>
          <w:szCs w:val="28"/>
        </w:rPr>
        <w:t xml:space="preserve">объединяющая </w:t>
      </w:r>
      <w:r w:rsidRPr="00B53CDD">
        <w:rPr>
          <w:rFonts w:ascii="Times New Roman" w:hAnsi="Times New Roman"/>
          <w:i/>
          <w:sz w:val="28"/>
          <w:szCs w:val="28"/>
        </w:rPr>
        <w:t xml:space="preserve">поэтический </w:t>
      </w:r>
      <w:r w:rsidRPr="00B53CDD">
        <w:rPr>
          <w:rFonts w:ascii="Times New Roman" w:hAnsi="Times New Roman"/>
          <w:sz w:val="28"/>
          <w:szCs w:val="28"/>
        </w:rPr>
        <w:t xml:space="preserve">текст с </w:t>
      </w:r>
      <w:r w:rsidRPr="00B53CDD">
        <w:rPr>
          <w:rFonts w:ascii="Times New Roman" w:hAnsi="Times New Roman"/>
          <w:i/>
          <w:sz w:val="28"/>
          <w:szCs w:val="28"/>
        </w:rPr>
        <w:t xml:space="preserve">мелодией. </w:t>
      </w:r>
      <w:r w:rsidRPr="00B53CDD">
        <w:rPr>
          <w:rFonts w:ascii="Times New Roman" w:hAnsi="Times New Roman"/>
          <w:sz w:val="28"/>
          <w:szCs w:val="28"/>
        </w:rPr>
        <w:t>Иногда сопровождается</w:t>
      </w:r>
      <w:r>
        <w:rPr>
          <w:rFonts w:ascii="Times New Roman" w:hAnsi="Times New Roman"/>
          <w:sz w:val="28"/>
          <w:szCs w:val="28"/>
        </w:rPr>
        <w:t xml:space="preserve"> </w:t>
      </w:r>
      <w:r w:rsidRPr="00B53CDD">
        <w:rPr>
          <w:rFonts w:ascii="Times New Roman" w:hAnsi="Times New Roman"/>
          <w:i/>
          <w:sz w:val="28"/>
          <w:szCs w:val="28"/>
        </w:rPr>
        <w:t>оркестикой (</w:t>
      </w:r>
      <w:r w:rsidRPr="00B53CDD">
        <w:rPr>
          <w:rFonts w:ascii="Times New Roman" w:hAnsi="Times New Roman"/>
          <w:sz w:val="28"/>
          <w:szCs w:val="28"/>
        </w:rPr>
        <w:t xml:space="preserve">мимикой). Песня в широком значении включает в себя все, что поется, при условии одновременного сочетания </w:t>
      </w:r>
      <w:r>
        <w:rPr>
          <w:rFonts w:ascii="Times New Roman" w:hAnsi="Times New Roman"/>
          <w:sz w:val="28"/>
          <w:szCs w:val="28"/>
        </w:rPr>
        <w:t xml:space="preserve">слова и напева, узком значении </w:t>
      </w:r>
      <w:r w:rsidRPr="00B53CDD">
        <w:rPr>
          <w:rFonts w:ascii="Times New Roman" w:hAnsi="Times New Roman"/>
          <w:sz w:val="28"/>
          <w:szCs w:val="28"/>
        </w:rPr>
        <w:t>малый стихотворный лирический жанр, существующий у всех народов и характеризующийся простотой музыкально-словесного построения.</w:t>
      </w:r>
    </w:p>
    <w:p w:rsidR="00B7197A" w:rsidRPr="00B53CDD" w:rsidRDefault="00B7197A" w:rsidP="00EC644C">
      <w:pPr>
        <w:ind w:firstLine="709"/>
        <w:jc w:val="both"/>
        <w:rPr>
          <w:rFonts w:ascii="Times New Roman" w:hAnsi="Times New Roman"/>
          <w:sz w:val="28"/>
          <w:szCs w:val="28"/>
        </w:rPr>
      </w:pPr>
      <w:r w:rsidRPr="00B53CDD">
        <w:rPr>
          <w:rFonts w:ascii="Times New Roman" w:hAnsi="Times New Roman"/>
          <w:sz w:val="28"/>
          <w:szCs w:val="28"/>
        </w:rPr>
        <w:t>Песни отличаются по жанрам, складу, формам исполнения и др. признакам. Песня может исп</w:t>
      </w:r>
      <w:r>
        <w:rPr>
          <w:rFonts w:ascii="Times New Roman" w:hAnsi="Times New Roman"/>
          <w:sz w:val="28"/>
          <w:szCs w:val="28"/>
        </w:rPr>
        <w:t>олняться одним певцом (</w:t>
      </w:r>
      <w:r w:rsidRPr="00B53CDD">
        <w:rPr>
          <w:rFonts w:ascii="Times New Roman" w:hAnsi="Times New Roman"/>
          <w:sz w:val="28"/>
          <w:szCs w:val="28"/>
        </w:rPr>
        <w:t>солистом), группами (ансамбли) и хором (все).Песни поются под музыкальное сопровождение и без него (</w:t>
      </w:r>
      <w:r w:rsidRPr="00B53CDD">
        <w:rPr>
          <w:rFonts w:ascii="Times New Roman" w:hAnsi="Times New Roman"/>
          <w:sz w:val="28"/>
          <w:szCs w:val="28"/>
          <w:lang w:val="en-US"/>
        </w:rPr>
        <w:t>acapella</w:t>
      </w:r>
      <w:r w:rsidRPr="00B53CDD">
        <w:rPr>
          <w:rFonts w:ascii="Times New Roman" w:hAnsi="Times New Roman"/>
          <w:sz w:val="28"/>
          <w:szCs w:val="28"/>
        </w:rPr>
        <w:t>).</w:t>
      </w:r>
    </w:p>
    <w:p w:rsidR="00B7197A" w:rsidRDefault="00B7197A" w:rsidP="00EC644C">
      <w:pPr>
        <w:ind w:firstLine="709"/>
        <w:jc w:val="both"/>
        <w:rPr>
          <w:rFonts w:ascii="Times New Roman" w:hAnsi="Times New Roman"/>
          <w:sz w:val="28"/>
          <w:szCs w:val="28"/>
        </w:rPr>
      </w:pPr>
      <w:r w:rsidRPr="00B53CDD">
        <w:rPr>
          <w:rFonts w:ascii="Times New Roman" w:hAnsi="Times New Roman"/>
          <w:sz w:val="28"/>
          <w:szCs w:val="28"/>
        </w:rPr>
        <w:t>Мелодия песни – это обобщенное выражение образного содержания в целом. Мелодия и</w:t>
      </w:r>
      <w:r>
        <w:rPr>
          <w:rFonts w:ascii="Times New Roman" w:hAnsi="Times New Roman"/>
          <w:sz w:val="28"/>
          <w:szCs w:val="28"/>
        </w:rPr>
        <w:t xml:space="preserve"> текст подобны по структуре: в ни</w:t>
      </w:r>
      <w:r w:rsidRPr="00B53CDD">
        <w:rPr>
          <w:rFonts w:ascii="Times New Roman" w:hAnsi="Times New Roman"/>
          <w:sz w:val="28"/>
          <w:szCs w:val="28"/>
        </w:rPr>
        <w:t>х равное построение строф или куплетов.</w:t>
      </w:r>
    </w:p>
    <w:p w:rsidR="00B7197A" w:rsidRDefault="00B7197A" w:rsidP="00EC644C">
      <w:pPr>
        <w:ind w:firstLine="709"/>
        <w:jc w:val="both"/>
        <w:rPr>
          <w:rFonts w:ascii="Times New Roman" w:hAnsi="Times New Roman"/>
          <w:sz w:val="28"/>
          <w:szCs w:val="28"/>
        </w:rPr>
      </w:pPr>
      <w:r>
        <w:rPr>
          <w:rFonts w:ascii="Times New Roman" w:hAnsi="Times New Roman"/>
          <w:sz w:val="28"/>
          <w:szCs w:val="28"/>
        </w:rPr>
        <w:t>Петь песню может каждый, но петь правильно и красиво – только тот, кто учится и занимается. Для того чтобы спеть песню, необходимо иметь музыкальный слух, чувство ритма и темпа, музыкальную память, и голос. Бывает, что эти качества даны от природы. Это значит – тебе просто очень повезло! Ну, а в другом случае слух постепенно можно развить, недостатки звучания подкорректировать путем занятий и обучения.</w:t>
      </w:r>
    </w:p>
    <w:p w:rsidR="00B7197A" w:rsidRDefault="00B7197A" w:rsidP="000C5B69">
      <w:pPr>
        <w:ind w:firstLine="709"/>
        <w:jc w:val="both"/>
        <w:rPr>
          <w:rFonts w:ascii="Times New Roman" w:hAnsi="Times New Roman"/>
          <w:sz w:val="28"/>
          <w:szCs w:val="28"/>
        </w:rPr>
      </w:pPr>
      <w:r>
        <w:rPr>
          <w:rFonts w:ascii="Times New Roman" w:hAnsi="Times New Roman"/>
          <w:sz w:val="28"/>
          <w:szCs w:val="28"/>
        </w:rPr>
        <w:t xml:space="preserve">В детском саду проводятся музыкальные занятия, с видами деятельности «Песенное творчество» и «Пение». В виде деятельности «Песенное творчество» педагог с детьми упражняется в распевании, ведь петь песню надо «теплым», «разогретым» голосом. Для этого подходят специальные упражнения, короткие песенки, знакомые куплеты. В этих упражнениях дети тренируют музыкальный слух, чистоту интонирования, музыкальную память, умение выразить эмоции. </w:t>
      </w:r>
    </w:p>
    <w:p w:rsidR="00B7197A" w:rsidRDefault="00B7197A" w:rsidP="000C5B69">
      <w:pPr>
        <w:ind w:firstLine="709"/>
        <w:jc w:val="both"/>
        <w:rPr>
          <w:rFonts w:ascii="Times New Roman" w:hAnsi="Times New Roman"/>
          <w:sz w:val="28"/>
          <w:szCs w:val="28"/>
        </w:rPr>
      </w:pPr>
      <w:r>
        <w:rPr>
          <w:rFonts w:ascii="Times New Roman" w:hAnsi="Times New Roman"/>
          <w:sz w:val="28"/>
          <w:szCs w:val="28"/>
        </w:rPr>
        <w:t>А еще упражнения на виды голосоведения: «стаккато», «легато». «Стаккато» - это пение отрывистое, коротенькое, четкое, остренькое очень полезно при вялом тонусе голосовых мышц, при сиплом звуке. «Легато» - это пение плавное вырабатывает певучее звучание, помогает учить управлять силой голоса и протяженностью дыхания.</w:t>
      </w:r>
    </w:p>
    <w:p w:rsidR="00B7197A" w:rsidRDefault="00B7197A" w:rsidP="000C5B69">
      <w:pPr>
        <w:ind w:firstLine="709"/>
        <w:jc w:val="both"/>
        <w:rPr>
          <w:rFonts w:ascii="Times New Roman" w:hAnsi="Times New Roman"/>
          <w:sz w:val="28"/>
          <w:szCs w:val="28"/>
        </w:rPr>
      </w:pPr>
      <w:r>
        <w:rPr>
          <w:rFonts w:ascii="Times New Roman" w:hAnsi="Times New Roman"/>
          <w:sz w:val="28"/>
          <w:szCs w:val="28"/>
        </w:rPr>
        <w:t xml:space="preserve">Вид деятельности «Пение» - это уже непосредственное знакомство и разучивание песен. Песенный репертуар выбирается по временным сезонам, учитывая симпатию детей, возрастные особенности и уровень сложности. В дальнейшем, наш песенный репертуар вы, как родители, слышите на детских утренниках, досугах. </w:t>
      </w:r>
    </w:p>
    <w:p w:rsidR="00B7197A" w:rsidRDefault="00B7197A" w:rsidP="000C5B69">
      <w:pPr>
        <w:ind w:firstLine="709"/>
        <w:jc w:val="both"/>
        <w:rPr>
          <w:rFonts w:ascii="Times New Roman" w:hAnsi="Times New Roman"/>
          <w:sz w:val="28"/>
          <w:szCs w:val="28"/>
        </w:rPr>
      </w:pPr>
      <w:r>
        <w:rPr>
          <w:rFonts w:ascii="Times New Roman" w:hAnsi="Times New Roman"/>
          <w:sz w:val="28"/>
          <w:szCs w:val="28"/>
        </w:rPr>
        <w:t>Песню можно обыграть, применив костюмный ряд и маски, таким образом, сделав коротенькой «театральной историей».</w:t>
      </w:r>
    </w:p>
    <w:p w:rsidR="00B7197A" w:rsidRDefault="00B7197A" w:rsidP="000C5B69">
      <w:pPr>
        <w:ind w:firstLine="709"/>
        <w:jc w:val="both"/>
        <w:rPr>
          <w:rFonts w:ascii="Times New Roman" w:hAnsi="Times New Roman"/>
          <w:sz w:val="28"/>
          <w:szCs w:val="28"/>
        </w:rPr>
      </w:pPr>
      <w:r>
        <w:rPr>
          <w:rFonts w:ascii="Times New Roman" w:hAnsi="Times New Roman"/>
          <w:sz w:val="28"/>
          <w:szCs w:val="28"/>
        </w:rPr>
        <w:t xml:space="preserve">И еще: чтобы красиво и правильно петь – существуют правила, которые мы также на музыкальных занятиях запоминаем и закрепляем: а звучат они совсем просто. </w:t>
      </w:r>
    </w:p>
    <w:p w:rsidR="00B7197A" w:rsidRDefault="00B7197A" w:rsidP="00153A05">
      <w:pPr>
        <w:ind w:firstLine="709"/>
        <w:jc w:val="both"/>
        <w:rPr>
          <w:rFonts w:ascii="Times New Roman" w:hAnsi="Times New Roman"/>
          <w:sz w:val="28"/>
          <w:szCs w:val="28"/>
          <w:u w:val="single"/>
        </w:rPr>
      </w:pPr>
    </w:p>
    <w:p w:rsidR="00B7197A" w:rsidRPr="00153A05" w:rsidRDefault="00B7197A" w:rsidP="00153A05">
      <w:pPr>
        <w:ind w:firstLine="709"/>
        <w:jc w:val="both"/>
        <w:rPr>
          <w:rFonts w:ascii="Times New Roman" w:hAnsi="Times New Roman"/>
          <w:sz w:val="28"/>
          <w:szCs w:val="28"/>
          <w:u w:val="single"/>
        </w:rPr>
      </w:pPr>
      <w:r w:rsidRPr="00153A05">
        <w:rPr>
          <w:rFonts w:ascii="Times New Roman" w:hAnsi="Times New Roman"/>
          <w:sz w:val="28"/>
          <w:szCs w:val="28"/>
          <w:u w:val="single"/>
        </w:rPr>
        <w:t>Вот они:</w:t>
      </w:r>
    </w:p>
    <w:p w:rsidR="00B7197A" w:rsidRPr="00B53CDD" w:rsidRDefault="00B7197A" w:rsidP="00B53CDD">
      <w:pPr>
        <w:jc w:val="both"/>
        <w:rPr>
          <w:rFonts w:ascii="Times New Roman" w:hAnsi="Times New Roman"/>
          <w:sz w:val="28"/>
          <w:szCs w:val="28"/>
        </w:rPr>
      </w:pPr>
      <w:r w:rsidRPr="00B53CDD">
        <w:rPr>
          <w:rFonts w:ascii="Times New Roman" w:hAnsi="Times New Roman"/>
          <w:sz w:val="28"/>
          <w:szCs w:val="28"/>
        </w:rPr>
        <w:t>Если хотите красиво вы петь,прямо на стульчике надо сидеть.</w:t>
      </w:r>
    </w:p>
    <w:p w:rsidR="00B7197A" w:rsidRPr="00B53CDD" w:rsidRDefault="00B7197A" w:rsidP="00B53CDD">
      <w:pPr>
        <w:jc w:val="both"/>
        <w:rPr>
          <w:rFonts w:ascii="Times New Roman" w:hAnsi="Times New Roman"/>
          <w:sz w:val="28"/>
          <w:szCs w:val="28"/>
        </w:rPr>
      </w:pPr>
      <w:r w:rsidRPr="00B53CDD">
        <w:rPr>
          <w:rFonts w:ascii="Times New Roman" w:hAnsi="Times New Roman"/>
          <w:sz w:val="28"/>
          <w:szCs w:val="28"/>
        </w:rPr>
        <w:t>Надо дыхание брать научиться!Рот открывать широко,не лениться!.</w:t>
      </w:r>
    </w:p>
    <w:p w:rsidR="00B7197A" w:rsidRPr="00B53CDD" w:rsidRDefault="00B7197A" w:rsidP="00B53CDD">
      <w:pPr>
        <w:jc w:val="both"/>
        <w:rPr>
          <w:rFonts w:ascii="Times New Roman" w:hAnsi="Times New Roman"/>
          <w:sz w:val="28"/>
          <w:szCs w:val="28"/>
        </w:rPr>
      </w:pPr>
      <w:r w:rsidRPr="00B53CDD">
        <w:rPr>
          <w:rFonts w:ascii="Times New Roman" w:hAnsi="Times New Roman"/>
          <w:sz w:val="28"/>
          <w:szCs w:val="28"/>
        </w:rPr>
        <w:t>Надо губами уметь шевелить.Четко слова все произносить.</w:t>
      </w:r>
    </w:p>
    <w:p w:rsidR="00B7197A" w:rsidRPr="00B53CDD" w:rsidRDefault="00B7197A" w:rsidP="00B53CDD">
      <w:pPr>
        <w:jc w:val="both"/>
        <w:rPr>
          <w:rFonts w:ascii="Times New Roman" w:hAnsi="Times New Roman"/>
          <w:sz w:val="28"/>
          <w:szCs w:val="28"/>
        </w:rPr>
      </w:pPr>
      <w:r w:rsidRPr="00B53CDD">
        <w:rPr>
          <w:rFonts w:ascii="Times New Roman" w:hAnsi="Times New Roman"/>
          <w:sz w:val="28"/>
          <w:szCs w:val="28"/>
        </w:rPr>
        <w:t>Гласные буквы тянуть, распевать,голову низко не опускать,</w:t>
      </w:r>
    </w:p>
    <w:p w:rsidR="00B7197A" w:rsidRDefault="00B7197A" w:rsidP="00B53CDD">
      <w:pPr>
        <w:jc w:val="both"/>
        <w:rPr>
          <w:rFonts w:ascii="Times New Roman" w:hAnsi="Times New Roman"/>
          <w:sz w:val="28"/>
          <w:szCs w:val="28"/>
        </w:rPr>
      </w:pPr>
      <w:r>
        <w:rPr>
          <w:rFonts w:ascii="Times New Roman" w:hAnsi="Times New Roman"/>
          <w:sz w:val="28"/>
          <w:szCs w:val="28"/>
        </w:rPr>
        <w:t>Плечами не дерга</w:t>
      </w:r>
      <w:r w:rsidRPr="00B53CDD">
        <w:rPr>
          <w:rFonts w:ascii="Times New Roman" w:hAnsi="Times New Roman"/>
          <w:sz w:val="28"/>
          <w:szCs w:val="28"/>
        </w:rPr>
        <w:t>т</w:t>
      </w:r>
      <w:r>
        <w:rPr>
          <w:rFonts w:ascii="Times New Roman" w:hAnsi="Times New Roman"/>
          <w:sz w:val="28"/>
          <w:szCs w:val="28"/>
        </w:rPr>
        <w:t>ь</w:t>
      </w:r>
      <w:r w:rsidRPr="00B53CDD">
        <w:rPr>
          <w:rFonts w:ascii="Times New Roman" w:hAnsi="Times New Roman"/>
          <w:sz w:val="28"/>
          <w:szCs w:val="28"/>
        </w:rPr>
        <w:t>, живот не выпячивать.</w:t>
      </w:r>
    </w:p>
    <w:p w:rsidR="00B7197A" w:rsidRPr="00B53CDD" w:rsidRDefault="00B7197A" w:rsidP="00B53CDD">
      <w:pPr>
        <w:jc w:val="both"/>
        <w:rPr>
          <w:rFonts w:ascii="Times New Roman" w:hAnsi="Times New Roman"/>
          <w:sz w:val="28"/>
          <w:szCs w:val="28"/>
        </w:rPr>
      </w:pPr>
      <w:r w:rsidRPr="00B53CDD">
        <w:rPr>
          <w:rFonts w:ascii="Times New Roman" w:hAnsi="Times New Roman"/>
          <w:sz w:val="28"/>
          <w:szCs w:val="28"/>
        </w:rPr>
        <w:t>Сразу дыхание все не растрачивать.</w:t>
      </w:r>
    </w:p>
    <w:p w:rsidR="00B7197A" w:rsidRPr="00B53CDD" w:rsidRDefault="00B7197A" w:rsidP="00B53CDD">
      <w:pPr>
        <w:jc w:val="both"/>
        <w:rPr>
          <w:rFonts w:ascii="Times New Roman" w:hAnsi="Times New Roman"/>
          <w:sz w:val="28"/>
          <w:szCs w:val="28"/>
        </w:rPr>
      </w:pPr>
      <w:r w:rsidRPr="00B53CDD">
        <w:rPr>
          <w:rFonts w:ascii="Times New Roman" w:hAnsi="Times New Roman"/>
          <w:sz w:val="28"/>
          <w:szCs w:val="28"/>
        </w:rPr>
        <w:t>Надо стараться петь улыбаясь,лицом, подбородком не напрягаясь!</w:t>
      </w:r>
    </w:p>
    <w:p w:rsidR="00B7197A" w:rsidRPr="00B53CDD" w:rsidRDefault="00B7197A" w:rsidP="00B53CDD">
      <w:pPr>
        <w:jc w:val="both"/>
        <w:rPr>
          <w:rFonts w:ascii="Times New Roman" w:hAnsi="Times New Roman"/>
          <w:sz w:val="28"/>
          <w:szCs w:val="28"/>
        </w:rPr>
      </w:pPr>
      <w:r w:rsidRPr="00B53CDD">
        <w:rPr>
          <w:rFonts w:ascii="Times New Roman" w:hAnsi="Times New Roman"/>
          <w:sz w:val="28"/>
          <w:szCs w:val="28"/>
        </w:rPr>
        <w:t>Петь задушевно, немножко волнуясь!</w:t>
      </w:r>
      <w:r>
        <w:rPr>
          <w:rFonts w:ascii="Times New Roman" w:hAnsi="Times New Roman"/>
          <w:sz w:val="28"/>
          <w:szCs w:val="28"/>
        </w:rPr>
        <w:t xml:space="preserve"> Просто! И все же</w:t>
      </w:r>
      <w:r w:rsidRPr="00B53CDD">
        <w:rPr>
          <w:rFonts w:ascii="Times New Roman" w:hAnsi="Times New Roman"/>
          <w:sz w:val="28"/>
          <w:szCs w:val="28"/>
        </w:rPr>
        <w:t>, собою любуясь!</w:t>
      </w:r>
    </w:p>
    <w:p w:rsidR="00B7197A" w:rsidRPr="00B53CDD" w:rsidRDefault="00B7197A" w:rsidP="00B53CDD">
      <w:pPr>
        <w:jc w:val="both"/>
        <w:rPr>
          <w:rFonts w:ascii="Times New Roman" w:hAnsi="Times New Roman"/>
          <w:sz w:val="28"/>
          <w:szCs w:val="28"/>
        </w:rPr>
      </w:pPr>
      <w:r w:rsidRPr="00B53CDD">
        <w:rPr>
          <w:rFonts w:ascii="Times New Roman" w:hAnsi="Times New Roman"/>
          <w:sz w:val="28"/>
          <w:szCs w:val="28"/>
        </w:rPr>
        <w:t>Не горлопанить</w:t>
      </w:r>
      <w:r>
        <w:rPr>
          <w:rFonts w:ascii="Times New Roman" w:hAnsi="Times New Roman"/>
          <w:sz w:val="28"/>
          <w:szCs w:val="28"/>
        </w:rPr>
        <w:t>,</w:t>
      </w:r>
      <w:r w:rsidRPr="00B53CDD">
        <w:rPr>
          <w:rFonts w:ascii="Times New Roman" w:hAnsi="Times New Roman"/>
          <w:sz w:val="28"/>
          <w:szCs w:val="28"/>
        </w:rPr>
        <w:t xml:space="preserve">  не кричать!Звуки высокие не доставать,</w:t>
      </w:r>
    </w:p>
    <w:p w:rsidR="00B7197A" w:rsidRPr="00B53CDD" w:rsidRDefault="00B7197A" w:rsidP="00B53CDD">
      <w:pPr>
        <w:jc w:val="both"/>
        <w:rPr>
          <w:rFonts w:ascii="Times New Roman" w:hAnsi="Times New Roman"/>
          <w:sz w:val="28"/>
          <w:szCs w:val="28"/>
        </w:rPr>
      </w:pPr>
      <w:r w:rsidRPr="00B53CDD">
        <w:rPr>
          <w:rFonts w:ascii="Times New Roman" w:hAnsi="Times New Roman"/>
          <w:sz w:val="28"/>
          <w:szCs w:val="28"/>
        </w:rPr>
        <w:t>Слыша при этом сопровождение.</w:t>
      </w:r>
    </w:p>
    <w:p w:rsidR="00B7197A" w:rsidRPr="00153A05" w:rsidRDefault="00B7197A" w:rsidP="00B53CDD">
      <w:pPr>
        <w:jc w:val="both"/>
        <w:rPr>
          <w:rFonts w:ascii="Times New Roman" w:hAnsi="Times New Roman"/>
          <w:sz w:val="28"/>
          <w:szCs w:val="28"/>
        </w:rPr>
      </w:pPr>
      <w:r w:rsidRPr="00B53CDD">
        <w:rPr>
          <w:rFonts w:ascii="Times New Roman" w:hAnsi="Times New Roman"/>
          <w:sz w:val="28"/>
          <w:szCs w:val="28"/>
        </w:rPr>
        <w:t>Вот что такое красивое пе</w:t>
      </w:r>
      <w:r>
        <w:rPr>
          <w:rFonts w:ascii="Times New Roman" w:hAnsi="Times New Roman"/>
          <w:sz w:val="28"/>
          <w:szCs w:val="28"/>
        </w:rPr>
        <w:t>ние!</w:t>
      </w:r>
    </w:p>
    <w:p w:rsidR="00B7197A" w:rsidRDefault="00B7197A" w:rsidP="00153A05">
      <w:pPr>
        <w:ind w:firstLine="709"/>
        <w:jc w:val="both"/>
        <w:rPr>
          <w:rFonts w:ascii="Times New Roman" w:hAnsi="Times New Roman"/>
          <w:sz w:val="28"/>
          <w:szCs w:val="28"/>
        </w:rPr>
      </w:pPr>
    </w:p>
    <w:p w:rsidR="00B7197A" w:rsidRPr="00B53CDD" w:rsidRDefault="00B7197A" w:rsidP="00153A05">
      <w:pPr>
        <w:ind w:firstLine="709"/>
        <w:jc w:val="both"/>
        <w:rPr>
          <w:rFonts w:ascii="Times New Roman" w:hAnsi="Times New Roman"/>
          <w:sz w:val="28"/>
          <w:szCs w:val="28"/>
        </w:rPr>
      </w:pPr>
      <w:bookmarkStart w:id="0" w:name="_GoBack"/>
      <w:bookmarkEnd w:id="0"/>
      <w:r w:rsidRPr="00B53CDD">
        <w:rPr>
          <w:rFonts w:ascii="Times New Roman" w:hAnsi="Times New Roman"/>
          <w:sz w:val="28"/>
          <w:szCs w:val="28"/>
        </w:rPr>
        <w:t>Петь можно везде и всегда, как только захочется! Хочешь петь один – пой, хочешь вместе с мамой –пой вместе</w:t>
      </w:r>
      <w:r>
        <w:rPr>
          <w:rFonts w:ascii="Times New Roman" w:hAnsi="Times New Roman"/>
          <w:sz w:val="28"/>
          <w:szCs w:val="28"/>
        </w:rPr>
        <w:t xml:space="preserve"> с мамой</w:t>
      </w:r>
      <w:r w:rsidRPr="00B53CDD">
        <w:rPr>
          <w:rFonts w:ascii="Times New Roman" w:hAnsi="Times New Roman"/>
          <w:sz w:val="28"/>
          <w:szCs w:val="28"/>
        </w:rPr>
        <w:t xml:space="preserve">! Хочешь </w:t>
      </w:r>
      <w:r>
        <w:rPr>
          <w:rFonts w:ascii="Times New Roman" w:hAnsi="Times New Roman"/>
          <w:sz w:val="28"/>
          <w:szCs w:val="28"/>
        </w:rPr>
        <w:t xml:space="preserve">- на сцене, </w:t>
      </w:r>
      <w:r w:rsidRPr="00B53CDD">
        <w:rPr>
          <w:rFonts w:ascii="Times New Roman" w:hAnsi="Times New Roman"/>
          <w:sz w:val="28"/>
          <w:szCs w:val="28"/>
        </w:rPr>
        <w:t>хочешь – в</w:t>
      </w:r>
      <w:r>
        <w:rPr>
          <w:rFonts w:ascii="Times New Roman" w:hAnsi="Times New Roman"/>
          <w:sz w:val="28"/>
          <w:szCs w:val="28"/>
        </w:rPr>
        <w:t xml:space="preserve">душе, хочешь – в садике, вместе с друзьями! </w:t>
      </w:r>
      <w:r w:rsidRPr="00B53CDD">
        <w:rPr>
          <w:rFonts w:ascii="Times New Roman" w:hAnsi="Times New Roman"/>
          <w:sz w:val="28"/>
          <w:szCs w:val="28"/>
        </w:rPr>
        <w:t xml:space="preserve">Важно, чтобы было настроение! </w:t>
      </w:r>
    </w:p>
    <w:sectPr w:rsidR="00B7197A" w:rsidRPr="00B53CDD" w:rsidSect="00BA0332">
      <w:pgSz w:w="11906" w:h="16838"/>
      <w:pgMar w:top="1134" w:right="850" w:bottom="36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2BF5"/>
    <w:rsid w:val="000B797D"/>
    <w:rsid w:val="000C5B69"/>
    <w:rsid w:val="000E0B94"/>
    <w:rsid w:val="00153A05"/>
    <w:rsid w:val="001955F3"/>
    <w:rsid w:val="004F00D7"/>
    <w:rsid w:val="00645875"/>
    <w:rsid w:val="00652BF5"/>
    <w:rsid w:val="006977E0"/>
    <w:rsid w:val="008610D2"/>
    <w:rsid w:val="0092528E"/>
    <w:rsid w:val="00B53CDD"/>
    <w:rsid w:val="00B7197A"/>
    <w:rsid w:val="00BA0332"/>
    <w:rsid w:val="00C839AA"/>
    <w:rsid w:val="00EC644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0D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29457923">
      <w:marLeft w:val="0"/>
      <w:marRight w:val="0"/>
      <w:marTop w:val="0"/>
      <w:marBottom w:val="0"/>
      <w:divBdr>
        <w:top w:val="none" w:sz="0" w:space="0" w:color="auto"/>
        <w:left w:val="none" w:sz="0" w:space="0" w:color="auto"/>
        <w:bottom w:val="none" w:sz="0" w:space="0" w:color="auto"/>
        <w:right w:val="none" w:sz="0" w:space="0" w:color="auto"/>
      </w:divBdr>
    </w:div>
    <w:div w:id="1929457924">
      <w:marLeft w:val="0"/>
      <w:marRight w:val="0"/>
      <w:marTop w:val="0"/>
      <w:marBottom w:val="0"/>
      <w:divBdr>
        <w:top w:val="none" w:sz="0" w:space="0" w:color="auto"/>
        <w:left w:val="none" w:sz="0" w:space="0" w:color="auto"/>
        <w:bottom w:val="none" w:sz="0" w:space="0" w:color="auto"/>
        <w:right w:val="none" w:sz="0" w:space="0" w:color="auto"/>
      </w:divBdr>
    </w:div>
    <w:div w:id="19294579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http://vtyumene.ru/wp-content/uploads/2014/04/khor_detej.pn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104</TotalTime>
  <Pages>2</Pages>
  <Words>498</Words>
  <Characters>2840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7</cp:revision>
  <dcterms:created xsi:type="dcterms:W3CDTF">2017-09-05T08:32:00Z</dcterms:created>
  <dcterms:modified xsi:type="dcterms:W3CDTF">2017-09-20T13:05:00Z</dcterms:modified>
</cp:coreProperties>
</file>