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EAC" w:rsidRPr="00A85EAC" w:rsidRDefault="00A85EAC" w:rsidP="00EC058A">
      <w:pPr>
        <w:rPr>
          <w:b/>
          <w:sz w:val="24"/>
          <w:szCs w:val="24"/>
        </w:rPr>
      </w:pPr>
    </w:p>
    <w:p w:rsidR="005367F1" w:rsidRDefault="00A85EAC" w:rsidP="00A85EAC">
      <w:pPr>
        <w:keepNext/>
        <w:ind w:left="426" w:right="-483"/>
        <w:jc w:val="center"/>
        <w:outlineLvl w:val="0"/>
        <w:rPr>
          <w:b/>
          <w:sz w:val="24"/>
          <w:szCs w:val="24"/>
        </w:rPr>
      </w:pPr>
      <w:r w:rsidRPr="00A85EAC">
        <w:rPr>
          <w:b/>
          <w:bCs/>
          <w:sz w:val="24"/>
          <w:szCs w:val="24"/>
        </w:rPr>
        <w:t>С</w:t>
      </w:r>
      <w:r>
        <w:rPr>
          <w:b/>
          <w:sz w:val="24"/>
          <w:szCs w:val="24"/>
        </w:rPr>
        <w:t xml:space="preserve">ценарий </w:t>
      </w:r>
      <w:r w:rsidRPr="00A85EAC">
        <w:rPr>
          <w:b/>
          <w:sz w:val="24"/>
          <w:szCs w:val="24"/>
        </w:rPr>
        <w:t xml:space="preserve"> </w:t>
      </w:r>
      <w:r>
        <w:rPr>
          <w:b/>
          <w:sz w:val="24"/>
          <w:szCs w:val="24"/>
        </w:rPr>
        <w:t xml:space="preserve"> игры – </w:t>
      </w:r>
      <w:r w:rsidRPr="00A85EAC">
        <w:rPr>
          <w:b/>
          <w:sz w:val="24"/>
          <w:szCs w:val="24"/>
        </w:rPr>
        <w:t>развлечения</w:t>
      </w:r>
      <w:r>
        <w:rPr>
          <w:b/>
          <w:sz w:val="24"/>
          <w:szCs w:val="24"/>
        </w:rPr>
        <w:t xml:space="preserve"> </w:t>
      </w:r>
      <w:r w:rsidRPr="00A85EAC">
        <w:rPr>
          <w:b/>
          <w:sz w:val="24"/>
          <w:szCs w:val="24"/>
        </w:rPr>
        <w:t>в подготовительной  группе</w:t>
      </w:r>
    </w:p>
    <w:p w:rsidR="00A85EAC" w:rsidRPr="000C12E3" w:rsidRDefault="00A85EAC" w:rsidP="00A85EAC">
      <w:pPr>
        <w:keepNext/>
        <w:ind w:left="426" w:right="-483"/>
        <w:jc w:val="center"/>
        <w:outlineLvl w:val="0"/>
        <w:rPr>
          <w:b/>
          <w:sz w:val="24"/>
          <w:szCs w:val="24"/>
        </w:rPr>
      </w:pPr>
      <w:r w:rsidRPr="000C12E3">
        <w:rPr>
          <w:b/>
          <w:sz w:val="24"/>
          <w:szCs w:val="24"/>
        </w:rPr>
        <w:t>«Наш маршрут Олимпийского огня»</w:t>
      </w:r>
    </w:p>
    <w:p w:rsidR="00A85EAC" w:rsidRDefault="00A85EAC" w:rsidP="00A85EAC">
      <w:pPr>
        <w:keepNext/>
        <w:ind w:left="426" w:right="-483"/>
        <w:jc w:val="center"/>
        <w:outlineLvl w:val="0"/>
        <w:rPr>
          <w:b/>
          <w:sz w:val="24"/>
          <w:szCs w:val="24"/>
        </w:rPr>
      </w:pPr>
    </w:p>
    <w:p w:rsidR="000C12E3" w:rsidRDefault="000C12E3" w:rsidP="003E00BC">
      <w:pPr>
        <w:jc w:val="both"/>
        <w:rPr>
          <w:sz w:val="24"/>
          <w:szCs w:val="24"/>
        </w:rPr>
      </w:pPr>
    </w:p>
    <w:p w:rsidR="003E00BC" w:rsidRPr="003E00BC" w:rsidRDefault="003E00BC" w:rsidP="003E00BC">
      <w:pPr>
        <w:jc w:val="both"/>
        <w:rPr>
          <w:sz w:val="24"/>
          <w:szCs w:val="24"/>
        </w:rPr>
      </w:pPr>
      <w:r>
        <w:rPr>
          <w:sz w:val="24"/>
          <w:szCs w:val="24"/>
        </w:rPr>
        <w:t>С</w:t>
      </w:r>
      <w:r w:rsidR="009354DD">
        <w:rPr>
          <w:sz w:val="24"/>
          <w:szCs w:val="24"/>
        </w:rPr>
        <w:t>ценарий  с</w:t>
      </w:r>
      <w:r w:rsidRPr="003E00BC">
        <w:rPr>
          <w:b/>
          <w:sz w:val="24"/>
          <w:szCs w:val="24"/>
        </w:rPr>
        <w:t>оставлен группой авторов:</w:t>
      </w:r>
      <w:r w:rsidRPr="003E00BC">
        <w:rPr>
          <w:sz w:val="24"/>
          <w:szCs w:val="24"/>
        </w:rPr>
        <w:t xml:space="preserve"> </w:t>
      </w:r>
    </w:p>
    <w:p w:rsidR="003E00BC" w:rsidRPr="003E00BC" w:rsidRDefault="003E00BC" w:rsidP="003E00BC">
      <w:pPr>
        <w:numPr>
          <w:ilvl w:val="0"/>
          <w:numId w:val="4"/>
        </w:numPr>
        <w:jc w:val="both"/>
        <w:rPr>
          <w:sz w:val="24"/>
          <w:szCs w:val="24"/>
        </w:rPr>
      </w:pPr>
      <w:r w:rsidRPr="003E00BC">
        <w:rPr>
          <w:sz w:val="24"/>
          <w:szCs w:val="24"/>
        </w:rPr>
        <w:t>Орехова Анна Александровна, зам. зав. по ВМР - научное и методическое руководство, организация и проведение развлечения;</w:t>
      </w:r>
    </w:p>
    <w:p w:rsidR="003E00BC" w:rsidRPr="003E00BC" w:rsidRDefault="003E00BC" w:rsidP="003E00BC">
      <w:pPr>
        <w:numPr>
          <w:ilvl w:val="0"/>
          <w:numId w:val="4"/>
        </w:numPr>
        <w:jc w:val="both"/>
        <w:rPr>
          <w:sz w:val="24"/>
          <w:szCs w:val="24"/>
        </w:rPr>
      </w:pPr>
      <w:proofErr w:type="spellStart"/>
      <w:r w:rsidRPr="003E00BC">
        <w:rPr>
          <w:sz w:val="24"/>
          <w:szCs w:val="24"/>
        </w:rPr>
        <w:t>Болотова</w:t>
      </w:r>
      <w:proofErr w:type="spellEnd"/>
      <w:r w:rsidRPr="003E00BC">
        <w:rPr>
          <w:sz w:val="24"/>
          <w:szCs w:val="24"/>
        </w:rPr>
        <w:t xml:space="preserve"> Евгения Игоревна, инструктор по физической культуре – предварительная работа по обучению детей элементам спортивного ориентирования, создание адаптированного варианта с элементами спортивного ориентирования, подборка  ОВД, организация и проведение развлечения;</w:t>
      </w:r>
    </w:p>
    <w:p w:rsidR="003E00BC" w:rsidRDefault="003E00BC" w:rsidP="003E00BC">
      <w:pPr>
        <w:numPr>
          <w:ilvl w:val="0"/>
          <w:numId w:val="4"/>
        </w:numPr>
        <w:jc w:val="both"/>
        <w:rPr>
          <w:sz w:val="24"/>
          <w:szCs w:val="24"/>
        </w:rPr>
      </w:pPr>
      <w:r w:rsidRPr="003E00BC">
        <w:rPr>
          <w:sz w:val="24"/>
          <w:szCs w:val="24"/>
        </w:rPr>
        <w:t xml:space="preserve">Маркова Ирина Николаевна, воспитатель подготовительной группы – предварительная работа с детьми по ознакомлению с историей и  особенностями  Олимпийских игр, </w:t>
      </w:r>
      <w:r w:rsidR="009354DD">
        <w:rPr>
          <w:sz w:val="24"/>
          <w:szCs w:val="24"/>
        </w:rPr>
        <w:t xml:space="preserve">работа с родителями, </w:t>
      </w:r>
      <w:r w:rsidRPr="003E00BC">
        <w:rPr>
          <w:sz w:val="24"/>
          <w:szCs w:val="24"/>
        </w:rPr>
        <w:t xml:space="preserve">поэтапное формирование у детей навыков ориентирования по карте (схеме),  ознакомление с правилами игры </w:t>
      </w:r>
      <w:proofErr w:type="spellStart"/>
      <w:r w:rsidRPr="003E00BC">
        <w:rPr>
          <w:sz w:val="24"/>
          <w:szCs w:val="24"/>
        </w:rPr>
        <w:t>геокешинг</w:t>
      </w:r>
      <w:proofErr w:type="spellEnd"/>
      <w:r w:rsidRPr="003E00BC">
        <w:rPr>
          <w:sz w:val="24"/>
          <w:szCs w:val="24"/>
        </w:rPr>
        <w:t>,  разработка заданий познавательного содержания для выполнения детьми на контрольных пунктах, организация и проведение развлечения.</w:t>
      </w:r>
    </w:p>
    <w:p w:rsidR="000C12E3" w:rsidRDefault="000C12E3" w:rsidP="009354DD">
      <w:pPr>
        <w:ind w:firstLine="360"/>
        <w:jc w:val="both"/>
        <w:rPr>
          <w:b/>
          <w:sz w:val="24"/>
          <w:szCs w:val="24"/>
        </w:rPr>
      </w:pPr>
    </w:p>
    <w:p w:rsidR="009354DD" w:rsidRPr="00E34103" w:rsidRDefault="009354DD" w:rsidP="009354DD">
      <w:pPr>
        <w:ind w:firstLine="360"/>
        <w:jc w:val="both"/>
        <w:rPr>
          <w:b/>
          <w:sz w:val="24"/>
          <w:szCs w:val="24"/>
        </w:rPr>
      </w:pPr>
      <w:r w:rsidRPr="00E34103">
        <w:rPr>
          <w:b/>
          <w:sz w:val="24"/>
          <w:szCs w:val="24"/>
        </w:rPr>
        <w:t xml:space="preserve">Пособия: </w:t>
      </w:r>
    </w:p>
    <w:p w:rsidR="009354DD" w:rsidRPr="00E34103" w:rsidRDefault="009354DD" w:rsidP="009354DD">
      <w:pPr>
        <w:numPr>
          <w:ilvl w:val="0"/>
          <w:numId w:val="6"/>
        </w:numPr>
        <w:jc w:val="both"/>
        <w:rPr>
          <w:sz w:val="24"/>
          <w:szCs w:val="24"/>
        </w:rPr>
      </w:pPr>
      <w:r w:rsidRPr="00E34103">
        <w:rPr>
          <w:sz w:val="24"/>
          <w:szCs w:val="24"/>
        </w:rPr>
        <w:t>Маршрутные листы;</w:t>
      </w:r>
    </w:p>
    <w:p w:rsidR="009354DD" w:rsidRPr="00E34103" w:rsidRDefault="009354DD" w:rsidP="009354DD">
      <w:pPr>
        <w:numPr>
          <w:ilvl w:val="0"/>
          <w:numId w:val="6"/>
        </w:numPr>
        <w:jc w:val="both"/>
        <w:rPr>
          <w:sz w:val="24"/>
          <w:szCs w:val="24"/>
        </w:rPr>
      </w:pPr>
      <w:r w:rsidRPr="00E34103">
        <w:rPr>
          <w:sz w:val="24"/>
          <w:szCs w:val="24"/>
        </w:rPr>
        <w:t>Карточки с индивидуальными заданиями;</w:t>
      </w:r>
    </w:p>
    <w:p w:rsidR="009354DD" w:rsidRPr="00E34103" w:rsidRDefault="009354DD" w:rsidP="009354DD">
      <w:pPr>
        <w:numPr>
          <w:ilvl w:val="0"/>
          <w:numId w:val="6"/>
        </w:numPr>
        <w:jc w:val="both"/>
        <w:rPr>
          <w:sz w:val="24"/>
          <w:szCs w:val="24"/>
        </w:rPr>
      </w:pPr>
      <w:r w:rsidRPr="00E34103">
        <w:rPr>
          <w:sz w:val="24"/>
          <w:szCs w:val="24"/>
        </w:rPr>
        <w:t>Схемы расположения «клада»;</w:t>
      </w:r>
    </w:p>
    <w:p w:rsidR="009354DD" w:rsidRPr="00E34103" w:rsidRDefault="009354DD" w:rsidP="009354DD">
      <w:pPr>
        <w:numPr>
          <w:ilvl w:val="0"/>
          <w:numId w:val="6"/>
        </w:numPr>
        <w:jc w:val="both"/>
        <w:rPr>
          <w:sz w:val="24"/>
          <w:szCs w:val="24"/>
        </w:rPr>
      </w:pPr>
      <w:r w:rsidRPr="00E34103">
        <w:rPr>
          <w:sz w:val="24"/>
          <w:szCs w:val="24"/>
        </w:rPr>
        <w:t xml:space="preserve">Авторская  эмблема игры </w:t>
      </w:r>
      <w:proofErr w:type="gramStart"/>
      <w:r w:rsidRPr="00E34103">
        <w:rPr>
          <w:sz w:val="24"/>
          <w:szCs w:val="24"/>
        </w:rPr>
        <w:t>–р</w:t>
      </w:r>
      <w:proofErr w:type="gramEnd"/>
      <w:r w:rsidRPr="00E34103">
        <w:rPr>
          <w:sz w:val="24"/>
          <w:szCs w:val="24"/>
        </w:rPr>
        <w:t>азвлечения;</w:t>
      </w:r>
    </w:p>
    <w:p w:rsidR="009354DD" w:rsidRPr="00E34103" w:rsidRDefault="009354DD" w:rsidP="009354DD">
      <w:pPr>
        <w:numPr>
          <w:ilvl w:val="0"/>
          <w:numId w:val="6"/>
        </w:numPr>
        <w:jc w:val="both"/>
        <w:rPr>
          <w:sz w:val="24"/>
          <w:szCs w:val="24"/>
        </w:rPr>
      </w:pPr>
      <w:r w:rsidRPr="00E34103">
        <w:rPr>
          <w:sz w:val="24"/>
          <w:szCs w:val="24"/>
        </w:rPr>
        <w:t>Памятные подарки;</w:t>
      </w:r>
    </w:p>
    <w:p w:rsidR="009354DD" w:rsidRPr="00E34103" w:rsidRDefault="009354DD" w:rsidP="009354DD">
      <w:pPr>
        <w:numPr>
          <w:ilvl w:val="0"/>
          <w:numId w:val="6"/>
        </w:numPr>
        <w:jc w:val="both"/>
        <w:rPr>
          <w:sz w:val="24"/>
          <w:szCs w:val="24"/>
        </w:rPr>
      </w:pPr>
      <w:r w:rsidRPr="00E34103">
        <w:rPr>
          <w:sz w:val="24"/>
          <w:szCs w:val="24"/>
        </w:rPr>
        <w:t>Факел, флажки</w:t>
      </w:r>
      <w:r>
        <w:rPr>
          <w:sz w:val="24"/>
          <w:szCs w:val="24"/>
        </w:rPr>
        <w:t xml:space="preserve"> эстафеты Олимпийского огня, флаги  РК и РФ, флаг </w:t>
      </w:r>
      <w:proofErr w:type="spellStart"/>
      <w:r>
        <w:rPr>
          <w:sz w:val="24"/>
          <w:szCs w:val="24"/>
        </w:rPr>
        <w:t>геокешинга</w:t>
      </w:r>
      <w:proofErr w:type="spellEnd"/>
      <w:r w:rsidRPr="00E34103">
        <w:rPr>
          <w:sz w:val="24"/>
          <w:szCs w:val="24"/>
        </w:rPr>
        <w:t>.</w:t>
      </w:r>
    </w:p>
    <w:p w:rsidR="009354DD" w:rsidRPr="00A85EAC" w:rsidRDefault="009354DD" w:rsidP="009354DD">
      <w:pPr>
        <w:keepNext/>
        <w:ind w:left="426" w:right="-483"/>
        <w:jc w:val="center"/>
        <w:outlineLvl w:val="0"/>
        <w:rPr>
          <w:b/>
          <w:sz w:val="24"/>
          <w:szCs w:val="24"/>
        </w:rPr>
      </w:pPr>
    </w:p>
    <w:p w:rsidR="003E00BC" w:rsidRDefault="003E00BC" w:rsidP="009354DD">
      <w:pPr>
        <w:jc w:val="both"/>
        <w:rPr>
          <w:sz w:val="24"/>
          <w:szCs w:val="24"/>
        </w:rPr>
      </w:pPr>
    </w:p>
    <w:p w:rsidR="003E00BC" w:rsidRPr="000247EB" w:rsidRDefault="003E00BC" w:rsidP="003E00BC">
      <w:pPr>
        <w:pStyle w:val="1"/>
        <w:rPr>
          <w:b/>
          <w:bCs/>
        </w:rPr>
      </w:pPr>
      <w:r w:rsidRPr="000247EB">
        <w:rPr>
          <w:b/>
          <w:bCs/>
        </w:rPr>
        <w:t xml:space="preserve">Пояснительная записка </w:t>
      </w:r>
    </w:p>
    <w:p w:rsidR="003E00BC" w:rsidRPr="003E00BC" w:rsidRDefault="003E00BC" w:rsidP="003E00BC">
      <w:pPr>
        <w:jc w:val="both"/>
        <w:rPr>
          <w:sz w:val="24"/>
          <w:szCs w:val="24"/>
        </w:rPr>
      </w:pPr>
    </w:p>
    <w:p w:rsidR="00E34103" w:rsidRPr="000247EB" w:rsidRDefault="003E00BC" w:rsidP="00E34103">
      <w:pPr>
        <w:ind w:firstLine="360"/>
        <w:jc w:val="both"/>
        <w:rPr>
          <w:sz w:val="24"/>
          <w:szCs w:val="24"/>
        </w:rPr>
      </w:pPr>
      <w:r w:rsidRPr="000247EB">
        <w:rPr>
          <w:sz w:val="24"/>
          <w:szCs w:val="24"/>
        </w:rPr>
        <w:t>Сценарий физкультурно-познавательного развлечения «Наш маршрут Олимпийского огня»</w:t>
      </w:r>
      <w:r w:rsidR="00E34103" w:rsidRPr="00E34103">
        <w:rPr>
          <w:b/>
          <w:sz w:val="24"/>
          <w:szCs w:val="24"/>
        </w:rPr>
        <w:t xml:space="preserve"> </w:t>
      </w:r>
      <w:r w:rsidR="00E34103" w:rsidRPr="000247EB">
        <w:rPr>
          <w:b/>
          <w:sz w:val="24"/>
          <w:szCs w:val="24"/>
        </w:rPr>
        <w:t>Основные направления развития детей</w:t>
      </w:r>
      <w:r w:rsidR="00E34103" w:rsidRPr="000247EB">
        <w:rPr>
          <w:i/>
          <w:sz w:val="24"/>
          <w:szCs w:val="24"/>
        </w:rPr>
        <w:t xml:space="preserve">: </w:t>
      </w:r>
      <w:r w:rsidR="00E34103" w:rsidRPr="000247EB">
        <w:rPr>
          <w:sz w:val="24"/>
          <w:szCs w:val="24"/>
        </w:rPr>
        <w:t>познавательно-речевое, социально-личностное, физическое  реализуются в процессе   интеграции образовательных областей и детских  видов деятельности.</w:t>
      </w:r>
    </w:p>
    <w:p w:rsidR="00E34103" w:rsidRPr="000247EB" w:rsidRDefault="00E34103" w:rsidP="00E34103">
      <w:pPr>
        <w:jc w:val="both"/>
        <w:rPr>
          <w:sz w:val="24"/>
          <w:szCs w:val="24"/>
        </w:rPr>
      </w:pPr>
      <w:r w:rsidRPr="000247EB">
        <w:rPr>
          <w:i/>
          <w:iCs/>
          <w:sz w:val="24"/>
          <w:szCs w:val="24"/>
        </w:rPr>
        <w:t xml:space="preserve">      </w:t>
      </w:r>
      <w:r w:rsidRPr="000247EB">
        <w:rPr>
          <w:b/>
          <w:iCs/>
          <w:sz w:val="24"/>
          <w:szCs w:val="24"/>
        </w:rPr>
        <w:t>Образовательные области</w:t>
      </w:r>
      <w:r w:rsidRPr="000247EB">
        <w:rPr>
          <w:b/>
          <w:sz w:val="24"/>
          <w:szCs w:val="24"/>
        </w:rPr>
        <w:t xml:space="preserve">: </w:t>
      </w:r>
      <w:r w:rsidRPr="000247EB">
        <w:rPr>
          <w:sz w:val="24"/>
          <w:szCs w:val="24"/>
        </w:rPr>
        <w:t>«Физическая культура», «Познание», «Коммуникация» и  «Социализация».</w:t>
      </w:r>
    </w:p>
    <w:p w:rsidR="00E34103" w:rsidRPr="000247EB" w:rsidRDefault="00E34103" w:rsidP="00E34103">
      <w:pPr>
        <w:jc w:val="both"/>
        <w:rPr>
          <w:sz w:val="24"/>
          <w:szCs w:val="24"/>
        </w:rPr>
      </w:pPr>
      <w:r w:rsidRPr="000247EB">
        <w:rPr>
          <w:i/>
          <w:sz w:val="24"/>
          <w:szCs w:val="24"/>
        </w:rPr>
        <w:t xml:space="preserve">      </w:t>
      </w:r>
      <w:r w:rsidRPr="000247EB">
        <w:rPr>
          <w:b/>
          <w:sz w:val="24"/>
          <w:szCs w:val="24"/>
        </w:rPr>
        <w:t>Детские виды деятельности:</w:t>
      </w:r>
      <w:r w:rsidRPr="000247EB">
        <w:rPr>
          <w:sz w:val="24"/>
          <w:szCs w:val="24"/>
        </w:rPr>
        <w:t xml:space="preserve"> игровая, двигательная, познавательно-исследовательская, коммуникативная.</w:t>
      </w:r>
    </w:p>
    <w:p w:rsidR="00E34103" w:rsidRDefault="00E34103" w:rsidP="00E34103">
      <w:pPr>
        <w:jc w:val="both"/>
        <w:rPr>
          <w:sz w:val="24"/>
          <w:szCs w:val="24"/>
        </w:rPr>
      </w:pPr>
      <w:r w:rsidRPr="000247EB">
        <w:rPr>
          <w:i/>
          <w:sz w:val="24"/>
          <w:szCs w:val="24"/>
        </w:rPr>
        <w:t xml:space="preserve">      </w:t>
      </w:r>
      <w:r w:rsidRPr="000247EB">
        <w:rPr>
          <w:b/>
          <w:sz w:val="24"/>
          <w:szCs w:val="24"/>
        </w:rPr>
        <w:t>Характеристика контингента:</w:t>
      </w:r>
      <w:r w:rsidRPr="000247EB">
        <w:rPr>
          <w:sz w:val="24"/>
          <w:szCs w:val="24"/>
        </w:rPr>
        <w:t xml:space="preserve">  участники развлечения – подгруппа детей подготовительной группы 6- 7 лет в количестве 10 человек, соотношение мальчиков и девочек в равных количествах 5:5;   группа поддержки – 15 детей. </w:t>
      </w:r>
    </w:p>
    <w:p w:rsidR="008864E7" w:rsidRDefault="008864E7" w:rsidP="00E34103">
      <w:pPr>
        <w:jc w:val="both"/>
        <w:rPr>
          <w:sz w:val="24"/>
          <w:szCs w:val="24"/>
        </w:rPr>
      </w:pPr>
      <w:r>
        <w:rPr>
          <w:sz w:val="24"/>
          <w:szCs w:val="24"/>
        </w:rPr>
        <w:t xml:space="preserve">     </w:t>
      </w:r>
      <w:r w:rsidRPr="008864E7">
        <w:rPr>
          <w:b/>
          <w:sz w:val="24"/>
          <w:szCs w:val="24"/>
        </w:rPr>
        <w:t>Продолжительность</w:t>
      </w:r>
      <w:r>
        <w:rPr>
          <w:sz w:val="24"/>
          <w:szCs w:val="24"/>
        </w:rPr>
        <w:t xml:space="preserve"> игры-развлечения – 30 минут;</w:t>
      </w:r>
    </w:p>
    <w:p w:rsidR="008864E7" w:rsidRPr="000247EB" w:rsidRDefault="008864E7" w:rsidP="00E34103">
      <w:pPr>
        <w:jc w:val="both"/>
        <w:rPr>
          <w:sz w:val="24"/>
          <w:szCs w:val="24"/>
        </w:rPr>
      </w:pPr>
      <w:r>
        <w:rPr>
          <w:sz w:val="24"/>
          <w:szCs w:val="24"/>
        </w:rPr>
        <w:t xml:space="preserve">     </w:t>
      </w:r>
      <w:r w:rsidRPr="008864E7">
        <w:rPr>
          <w:b/>
          <w:sz w:val="24"/>
          <w:szCs w:val="24"/>
        </w:rPr>
        <w:t>Место проведения:</w:t>
      </w:r>
      <w:r>
        <w:rPr>
          <w:sz w:val="24"/>
          <w:szCs w:val="24"/>
        </w:rPr>
        <w:t xml:space="preserve"> участок детского сада.</w:t>
      </w:r>
    </w:p>
    <w:p w:rsidR="00E34103" w:rsidRPr="000247EB" w:rsidRDefault="00E34103" w:rsidP="00E34103">
      <w:pPr>
        <w:jc w:val="both"/>
        <w:rPr>
          <w:sz w:val="24"/>
          <w:szCs w:val="24"/>
        </w:rPr>
      </w:pPr>
      <w:r w:rsidRPr="000247EB">
        <w:rPr>
          <w:i/>
          <w:sz w:val="24"/>
          <w:szCs w:val="24"/>
        </w:rPr>
        <w:t xml:space="preserve">     </w:t>
      </w:r>
      <w:r w:rsidRPr="000247EB">
        <w:rPr>
          <w:b/>
          <w:sz w:val="24"/>
          <w:szCs w:val="24"/>
        </w:rPr>
        <w:t xml:space="preserve">Методики и современные образовательные </w:t>
      </w:r>
      <w:proofErr w:type="gramStart"/>
      <w:r w:rsidRPr="000247EB">
        <w:rPr>
          <w:b/>
          <w:sz w:val="24"/>
          <w:szCs w:val="24"/>
        </w:rPr>
        <w:t>технологии</w:t>
      </w:r>
      <w:proofErr w:type="gramEnd"/>
      <w:r w:rsidRPr="000247EB">
        <w:rPr>
          <w:sz w:val="24"/>
          <w:szCs w:val="24"/>
        </w:rPr>
        <w:t xml:space="preserve"> применяемые в данной образовательной деятельности: </w:t>
      </w:r>
    </w:p>
    <w:p w:rsidR="00E34103" w:rsidRPr="000247EB" w:rsidRDefault="00E34103" w:rsidP="00E34103">
      <w:pPr>
        <w:numPr>
          <w:ilvl w:val="0"/>
          <w:numId w:val="5"/>
        </w:numPr>
        <w:jc w:val="both"/>
        <w:rPr>
          <w:sz w:val="24"/>
          <w:szCs w:val="24"/>
        </w:rPr>
      </w:pPr>
      <w:r w:rsidRPr="000247EB">
        <w:rPr>
          <w:i/>
          <w:sz w:val="24"/>
          <w:szCs w:val="24"/>
        </w:rPr>
        <w:t>И</w:t>
      </w:r>
      <w:r>
        <w:rPr>
          <w:i/>
          <w:sz w:val="24"/>
          <w:szCs w:val="24"/>
        </w:rPr>
        <w:t>гровая технология</w:t>
      </w:r>
      <w:r w:rsidRPr="000247EB">
        <w:rPr>
          <w:i/>
          <w:sz w:val="24"/>
          <w:szCs w:val="24"/>
        </w:rPr>
        <w:t xml:space="preserve">  </w:t>
      </w:r>
      <w:r w:rsidRPr="000247EB">
        <w:rPr>
          <w:sz w:val="24"/>
          <w:szCs w:val="24"/>
        </w:rPr>
        <w:t xml:space="preserve">(в основе - игра </w:t>
      </w:r>
      <w:proofErr w:type="spellStart"/>
      <w:r w:rsidRPr="000247EB">
        <w:rPr>
          <w:i/>
          <w:sz w:val="24"/>
          <w:szCs w:val="24"/>
        </w:rPr>
        <w:t>геокешинг</w:t>
      </w:r>
      <w:proofErr w:type="spellEnd"/>
      <w:r w:rsidRPr="000247EB">
        <w:rPr>
          <w:sz w:val="24"/>
          <w:szCs w:val="24"/>
        </w:rPr>
        <w:t xml:space="preserve">, предполагающая ориентировку на участке детского сада по карте в процессе поиска и создания тайника, использование символов и правил игры); </w:t>
      </w:r>
    </w:p>
    <w:p w:rsidR="00E34103" w:rsidRPr="000247EB" w:rsidRDefault="00E34103" w:rsidP="00E34103">
      <w:pPr>
        <w:numPr>
          <w:ilvl w:val="0"/>
          <w:numId w:val="5"/>
        </w:numPr>
        <w:jc w:val="both"/>
        <w:rPr>
          <w:sz w:val="24"/>
          <w:szCs w:val="24"/>
        </w:rPr>
      </w:pPr>
      <w:r w:rsidRPr="000247EB">
        <w:rPr>
          <w:i/>
          <w:sz w:val="24"/>
          <w:szCs w:val="24"/>
        </w:rPr>
        <w:t>Методика физического воспитания</w:t>
      </w:r>
      <w:r w:rsidR="000C12E3">
        <w:rPr>
          <w:i/>
          <w:sz w:val="24"/>
          <w:szCs w:val="24"/>
        </w:rPr>
        <w:t>.</w:t>
      </w:r>
      <w:r w:rsidRPr="000247EB">
        <w:rPr>
          <w:i/>
          <w:sz w:val="24"/>
          <w:szCs w:val="24"/>
        </w:rPr>
        <w:t xml:space="preserve"> </w:t>
      </w:r>
      <w:r w:rsidR="000C12E3" w:rsidRPr="000C12E3">
        <w:rPr>
          <w:i/>
          <w:color w:val="000000"/>
          <w:sz w:val="24"/>
          <w:szCs w:val="24"/>
        </w:rPr>
        <w:t>Л.Д. Глазырина</w:t>
      </w:r>
      <w:proofErr w:type="gramStart"/>
      <w:r w:rsidR="000C12E3" w:rsidRPr="000C12E3">
        <w:rPr>
          <w:i/>
          <w:color w:val="000000"/>
          <w:sz w:val="24"/>
          <w:szCs w:val="24"/>
        </w:rPr>
        <w:t>.</w:t>
      </w:r>
      <w:proofErr w:type="gramEnd"/>
      <w:r w:rsidRPr="000C12E3">
        <w:rPr>
          <w:i/>
          <w:sz w:val="24"/>
          <w:szCs w:val="24"/>
        </w:rPr>
        <w:t xml:space="preserve"> (</w:t>
      </w:r>
      <w:proofErr w:type="gramStart"/>
      <w:r w:rsidRPr="000247EB">
        <w:rPr>
          <w:sz w:val="24"/>
          <w:szCs w:val="24"/>
        </w:rPr>
        <w:t>в</w:t>
      </w:r>
      <w:proofErr w:type="gramEnd"/>
      <w:r w:rsidRPr="000247EB">
        <w:rPr>
          <w:sz w:val="24"/>
          <w:szCs w:val="24"/>
        </w:rPr>
        <w:t xml:space="preserve"> процессе перемещения от одного контрольного пункта (КП) к другому дети выполняют основные виды движений (ОВД)  в контексте реализации образовательной области «Физическая культура»;</w:t>
      </w:r>
    </w:p>
    <w:p w:rsidR="00E34103" w:rsidRPr="000247EB" w:rsidRDefault="00E34103" w:rsidP="00E34103">
      <w:pPr>
        <w:numPr>
          <w:ilvl w:val="0"/>
          <w:numId w:val="5"/>
        </w:numPr>
        <w:jc w:val="both"/>
        <w:rPr>
          <w:sz w:val="24"/>
          <w:szCs w:val="24"/>
        </w:rPr>
      </w:pPr>
      <w:r w:rsidRPr="000247EB">
        <w:rPr>
          <w:i/>
          <w:sz w:val="24"/>
          <w:szCs w:val="24"/>
        </w:rPr>
        <w:lastRenderedPageBreak/>
        <w:t xml:space="preserve">Методика спортивного ориентирования </w:t>
      </w:r>
      <w:r w:rsidRPr="000247EB">
        <w:rPr>
          <w:sz w:val="24"/>
          <w:szCs w:val="24"/>
        </w:rPr>
        <w:t>(учет особенностей проведения, создание авторского адаптированного варианта для дошкольников);</w:t>
      </w:r>
    </w:p>
    <w:p w:rsidR="00E34103" w:rsidRPr="000247EB" w:rsidRDefault="00E34103" w:rsidP="00E34103">
      <w:pPr>
        <w:numPr>
          <w:ilvl w:val="0"/>
          <w:numId w:val="5"/>
        </w:numPr>
        <w:jc w:val="both"/>
        <w:rPr>
          <w:sz w:val="24"/>
          <w:szCs w:val="24"/>
        </w:rPr>
      </w:pPr>
      <w:r w:rsidRPr="000247EB">
        <w:rPr>
          <w:i/>
          <w:sz w:val="24"/>
          <w:szCs w:val="24"/>
        </w:rPr>
        <w:t>Личностно-ориентированная технология взаимодействия</w:t>
      </w:r>
      <w:r w:rsidRPr="000247EB">
        <w:rPr>
          <w:sz w:val="24"/>
          <w:szCs w:val="24"/>
        </w:rPr>
        <w:t xml:space="preserve"> (подбор заданий с учетом возрастных и индивидуальных возможностей каждого ребенка), </w:t>
      </w:r>
    </w:p>
    <w:p w:rsidR="00E34103" w:rsidRPr="000247EB" w:rsidRDefault="00E34103" w:rsidP="00E34103">
      <w:pPr>
        <w:numPr>
          <w:ilvl w:val="0"/>
          <w:numId w:val="5"/>
        </w:numPr>
        <w:jc w:val="both"/>
        <w:rPr>
          <w:sz w:val="24"/>
          <w:szCs w:val="24"/>
        </w:rPr>
      </w:pPr>
      <w:r w:rsidRPr="000247EB">
        <w:rPr>
          <w:i/>
          <w:sz w:val="24"/>
          <w:szCs w:val="24"/>
        </w:rPr>
        <w:t>Технология активного обучения (подбор заданий с учетом воздействия на разные каналы восприятия информации, активизация зрительного, слухового и тактильного восприятия, создание ситуации интриги в ходе погружения в тему, поиска  «клада» с новым заданием);</w:t>
      </w:r>
    </w:p>
    <w:p w:rsidR="00E34103" w:rsidRPr="000247EB" w:rsidRDefault="00E34103" w:rsidP="00E34103">
      <w:pPr>
        <w:numPr>
          <w:ilvl w:val="0"/>
          <w:numId w:val="5"/>
        </w:numPr>
        <w:jc w:val="both"/>
        <w:rPr>
          <w:sz w:val="24"/>
          <w:szCs w:val="24"/>
        </w:rPr>
      </w:pPr>
      <w:r w:rsidRPr="000247EB">
        <w:rPr>
          <w:i/>
          <w:sz w:val="24"/>
          <w:szCs w:val="24"/>
        </w:rPr>
        <w:t>Технология социального партнерства (стимуляция результативности участия каждого во имя достижения общей цели).</w:t>
      </w:r>
    </w:p>
    <w:p w:rsidR="00E34103" w:rsidRPr="000247EB" w:rsidRDefault="00E34103" w:rsidP="00E34103">
      <w:pPr>
        <w:jc w:val="both"/>
        <w:rPr>
          <w:sz w:val="24"/>
          <w:szCs w:val="24"/>
        </w:rPr>
      </w:pPr>
    </w:p>
    <w:p w:rsidR="00E34103" w:rsidRDefault="00E34103" w:rsidP="00E34103">
      <w:pPr>
        <w:ind w:right="-483"/>
        <w:jc w:val="both"/>
        <w:rPr>
          <w:sz w:val="24"/>
          <w:szCs w:val="24"/>
        </w:rPr>
      </w:pPr>
      <w:r w:rsidRPr="004B7414">
        <w:rPr>
          <w:b/>
          <w:sz w:val="24"/>
          <w:szCs w:val="24"/>
        </w:rPr>
        <w:t>Актуальность:</w:t>
      </w:r>
      <w:r>
        <w:rPr>
          <w:sz w:val="24"/>
          <w:szCs w:val="24"/>
        </w:rPr>
        <w:t xml:space="preserve"> </w:t>
      </w:r>
    </w:p>
    <w:p w:rsidR="00E34103" w:rsidRDefault="009354DD" w:rsidP="00E34103">
      <w:pPr>
        <w:ind w:right="-1"/>
        <w:jc w:val="both"/>
        <w:rPr>
          <w:sz w:val="24"/>
          <w:szCs w:val="24"/>
        </w:rPr>
      </w:pPr>
      <w:r>
        <w:rPr>
          <w:sz w:val="24"/>
          <w:szCs w:val="24"/>
        </w:rPr>
        <w:t xml:space="preserve">       </w:t>
      </w:r>
      <w:r w:rsidR="00E34103" w:rsidRPr="00E34103">
        <w:rPr>
          <w:sz w:val="24"/>
          <w:szCs w:val="24"/>
        </w:rPr>
        <w:t>Показательным в профессиональной  деятельности педагогов  считался  учет  личных возможностей ребенка в построении образовательного процесса. Данный приоритет не утратил силу в контексте ФГТ и в преддверии реализации ФГОС.  Продолжая ориентироваться  на  личные возможности  детей, нам  предстоит оптимизировать  и индивидуализировать образовательный процесс в каждом дошкольном учреждении.             Перед педагогами нашего учреждения неоднократно вставала задача, как объединить наибольшее количество детей  увлекательным мероприятием, в котором  интегрировались бы образовательные области (например, «Познание», «Физическая культура») и детские виды деятельности (игровая, познавательно-исследовательская), а также представилась возможность каждому ребенку проявить себя, почувствовать себя успешн</w:t>
      </w:r>
      <w:r w:rsidR="00E34103">
        <w:rPr>
          <w:sz w:val="24"/>
          <w:szCs w:val="24"/>
        </w:rPr>
        <w:t xml:space="preserve">ым.  Такие задачи удачно  решаются </w:t>
      </w:r>
      <w:r w:rsidR="00E34103" w:rsidRPr="00E34103">
        <w:rPr>
          <w:sz w:val="24"/>
          <w:szCs w:val="24"/>
        </w:rPr>
        <w:t xml:space="preserve">  в процессе проведения   </w:t>
      </w:r>
      <w:r w:rsidR="00E34103">
        <w:rPr>
          <w:sz w:val="24"/>
          <w:szCs w:val="24"/>
        </w:rPr>
        <w:t>данной деятельности</w:t>
      </w:r>
      <w:r w:rsidR="00E34103" w:rsidRPr="00E34103">
        <w:rPr>
          <w:sz w:val="24"/>
          <w:szCs w:val="24"/>
        </w:rPr>
        <w:t xml:space="preserve">.  </w:t>
      </w:r>
    </w:p>
    <w:p w:rsidR="00E34103" w:rsidRDefault="00E34103" w:rsidP="00E34103">
      <w:pPr>
        <w:ind w:right="-1"/>
        <w:jc w:val="both"/>
        <w:rPr>
          <w:sz w:val="24"/>
          <w:szCs w:val="24"/>
        </w:rPr>
      </w:pPr>
      <w:r w:rsidRPr="00E34103">
        <w:rPr>
          <w:sz w:val="24"/>
          <w:szCs w:val="24"/>
        </w:rPr>
        <w:t xml:space="preserve">         Проект </w:t>
      </w:r>
      <w:r>
        <w:rPr>
          <w:sz w:val="24"/>
          <w:szCs w:val="24"/>
        </w:rPr>
        <w:t xml:space="preserve"> с одноименным названием  включает в себя несколько мероприятий, в том числе и игру- развлечение </w:t>
      </w:r>
      <w:r w:rsidRPr="00E34103">
        <w:rPr>
          <w:sz w:val="24"/>
          <w:szCs w:val="24"/>
        </w:rPr>
        <w:t>«Наш маршрут Олимпийского огня»</w:t>
      </w:r>
      <w:r>
        <w:rPr>
          <w:sz w:val="24"/>
          <w:szCs w:val="24"/>
        </w:rPr>
        <w:t xml:space="preserve">. Данная образовательная деятельность </w:t>
      </w:r>
      <w:r w:rsidRPr="00E34103">
        <w:rPr>
          <w:sz w:val="24"/>
          <w:szCs w:val="24"/>
        </w:rPr>
        <w:t xml:space="preserve"> направлен</w:t>
      </w:r>
      <w:r>
        <w:rPr>
          <w:sz w:val="24"/>
          <w:szCs w:val="24"/>
        </w:rPr>
        <w:t>а</w:t>
      </w:r>
      <w:r w:rsidRPr="00E34103">
        <w:rPr>
          <w:sz w:val="24"/>
          <w:szCs w:val="24"/>
        </w:rPr>
        <w:t xml:space="preserve"> на создание положительной атмосферы восприятия предстоящих зимних Олимпийских игр 2014, формирование основ патриотического воспитания</w:t>
      </w:r>
      <w:r>
        <w:rPr>
          <w:sz w:val="24"/>
          <w:szCs w:val="24"/>
        </w:rPr>
        <w:t>, здорового образа жизни дошкольников</w:t>
      </w:r>
      <w:r w:rsidR="009354DD">
        <w:rPr>
          <w:sz w:val="24"/>
          <w:szCs w:val="24"/>
        </w:rPr>
        <w:t>, мотивация двигательной и познавательно-исследовательской  активности</w:t>
      </w:r>
      <w:r w:rsidRPr="00E34103">
        <w:rPr>
          <w:sz w:val="24"/>
          <w:szCs w:val="24"/>
        </w:rPr>
        <w:t xml:space="preserve">.  </w:t>
      </w:r>
    </w:p>
    <w:p w:rsidR="008864E7" w:rsidRDefault="00E34103" w:rsidP="00E34103">
      <w:pPr>
        <w:ind w:right="-1"/>
        <w:jc w:val="both"/>
        <w:rPr>
          <w:sz w:val="24"/>
          <w:szCs w:val="24"/>
        </w:rPr>
      </w:pPr>
      <w:r>
        <w:rPr>
          <w:sz w:val="24"/>
          <w:szCs w:val="24"/>
        </w:rPr>
        <w:t xml:space="preserve">     </w:t>
      </w:r>
      <w:r w:rsidRPr="00E34103">
        <w:rPr>
          <w:sz w:val="24"/>
          <w:szCs w:val="24"/>
        </w:rPr>
        <w:t xml:space="preserve">Тема актуальна не только в этом. </w:t>
      </w:r>
      <w:proofErr w:type="gramStart"/>
      <w:r w:rsidRPr="00E34103">
        <w:rPr>
          <w:sz w:val="24"/>
          <w:szCs w:val="24"/>
        </w:rPr>
        <w:t>Поскольку ориентировка в пространстве с использованием карты (схемы) вызывает трудность у большинства старших дошкольников, то данная деятельность направлена не только на закрепление представлений о различных видах зимних спортивных Олимпийских игр, но и на формирование навыков ориентирования по карте (схеме), умению «читать» по условным схематическим изображениям  и выполнять ОВД, двигаться  согласно обозначениям.</w:t>
      </w:r>
      <w:proofErr w:type="gramEnd"/>
      <w:r w:rsidRPr="00E34103">
        <w:rPr>
          <w:sz w:val="24"/>
          <w:szCs w:val="24"/>
        </w:rPr>
        <w:t xml:space="preserve">  Принимая во внимание приоритетные виды детской деятельности (игровая, познавательно-исследовательская), мы предусмотрели их реализацию в нашем мероприятии. Также большое внимание мы уделили оформлению игры - развлечения. На старте и финише предусмотрели поднятие флагов РФ и РК, по  линии движения  детей размещали яркие флажки, в том числе с символикой зимней Олимпиады и </w:t>
      </w:r>
      <w:proofErr w:type="spellStart"/>
      <w:r w:rsidRPr="00E34103">
        <w:rPr>
          <w:sz w:val="24"/>
          <w:szCs w:val="24"/>
        </w:rPr>
        <w:t>геокешинга</w:t>
      </w:r>
      <w:proofErr w:type="spellEnd"/>
      <w:r w:rsidRPr="00E34103">
        <w:rPr>
          <w:sz w:val="24"/>
          <w:szCs w:val="24"/>
        </w:rPr>
        <w:t xml:space="preserve">. </w:t>
      </w:r>
      <w:r w:rsidR="008864E7">
        <w:rPr>
          <w:sz w:val="24"/>
          <w:szCs w:val="24"/>
        </w:rPr>
        <w:t xml:space="preserve">  </w:t>
      </w:r>
    </w:p>
    <w:p w:rsidR="00E34103" w:rsidRPr="00E34103" w:rsidRDefault="008864E7" w:rsidP="00E34103">
      <w:pPr>
        <w:ind w:right="-1"/>
        <w:jc w:val="both"/>
        <w:rPr>
          <w:sz w:val="24"/>
          <w:szCs w:val="24"/>
        </w:rPr>
      </w:pPr>
      <w:r>
        <w:rPr>
          <w:sz w:val="24"/>
          <w:szCs w:val="24"/>
        </w:rPr>
        <w:t xml:space="preserve">      </w:t>
      </w:r>
      <w:r w:rsidR="00E34103" w:rsidRPr="00E34103">
        <w:rPr>
          <w:sz w:val="24"/>
          <w:szCs w:val="24"/>
        </w:rPr>
        <w:t xml:space="preserve">Данному мероприятию предшествовала большая </w:t>
      </w:r>
      <w:r w:rsidR="00E34103" w:rsidRPr="008864E7">
        <w:rPr>
          <w:b/>
          <w:sz w:val="24"/>
          <w:szCs w:val="24"/>
        </w:rPr>
        <w:t>предварительная работа:</w:t>
      </w:r>
      <w:r w:rsidR="00E34103">
        <w:rPr>
          <w:sz w:val="24"/>
          <w:szCs w:val="24"/>
        </w:rPr>
        <w:t xml:space="preserve"> дети участвовали в республиканском конкурсе </w:t>
      </w:r>
      <w:r w:rsidR="009354DD">
        <w:rPr>
          <w:sz w:val="24"/>
          <w:szCs w:val="24"/>
        </w:rPr>
        <w:t>«</w:t>
      </w:r>
      <w:proofErr w:type="spellStart"/>
      <w:r w:rsidR="009354DD">
        <w:rPr>
          <w:sz w:val="24"/>
          <w:szCs w:val="24"/>
        </w:rPr>
        <w:t>Кижский</w:t>
      </w:r>
      <w:proofErr w:type="spellEnd"/>
      <w:r w:rsidR="009354DD">
        <w:rPr>
          <w:sz w:val="24"/>
          <w:szCs w:val="24"/>
        </w:rPr>
        <w:t xml:space="preserve"> талисман для олимпийцев»,  семьи воспитанников 22 октября посетили</w:t>
      </w:r>
      <w:r w:rsidR="00E34103" w:rsidRPr="00E34103">
        <w:rPr>
          <w:sz w:val="24"/>
          <w:szCs w:val="24"/>
        </w:rPr>
        <w:t xml:space="preserve"> эстафету Олимпийского огня в Петрозаводске. В ходе образовательной деятельности проведены беседы по символике зимних Олимпийских игр, с разновидностями и особенностями зимних видов спорта. Детей познакомили с историей Олимпиады, в том числе 1980 г. Дети «разрабатывали</w:t>
      </w:r>
      <w:r w:rsidR="009354DD">
        <w:rPr>
          <w:sz w:val="24"/>
          <w:szCs w:val="24"/>
        </w:rPr>
        <w:t xml:space="preserve"> и шили </w:t>
      </w:r>
      <w:r w:rsidR="00E34103" w:rsidRPr="00E34103">
        <w:rPr>
          <w:sz w:val="24"/>
          <w:szCs w:val="24"/>
        </w:rPr>
        <w:t xml:space="preserve">» варианты  спортивной одежды. Параллельно инструктор обучала детей элементам спортивного ориентирования, а воспитатель помогала освоить ориентировку по карте (схеме) в процессе игры </w:t>
      </w:r>
      <w:proofErr w:type="spellStart"/>
      <w:r w:rsidR="00E34103" w:rsidRPr="00E34103">
        <w:rPr>
          <w:sz w:val="24"/>
          <w:szCs w:val="24"/>
        </w:rPr>
        <w:t>геокешинг</w:t>
      </w:r>
      <w:proofErr w:type="spellEnd"/>
      <w:r w:rsidR="00E34103" w:rsidRPr="00E34103">
        <w:rPr>
          <w:sz w:val="24"/>
          <w:szCs w:val="24"/>
        </w:rPr>
        <w:t xml:space="preserve">,  дети искали </w:t>
      </w:r>
      <w:r w:rsidR="009354DD">
        <w:rPr>
          <w:sz w:val="24"/>
          <w:szCs w:val="24"/>
        </w:rPr>
        <w:t xml:space="preserve">специально созданный взрослыми </w:t>
      </w:r>
      <w:r w:rsidR="00E34103" w:rsidRPr="00E34103">
        <w:rPr>
          <w:sz w:val="24"/>
          <w:szCs w:val="24"/>
        </w:rPr>
        <w:t>«клад»  в группе, затем в зале, потом на участке. Совместно с</w:t>
      </w:r>
      <w:r w:rsidR="009354DD">
        <w:rPr>
          <w:sz w:val="24"/>
          <w:szCs w:val="24"/>
        </w:rPr>
        <w:t xml:space="preserve"> педагогами</w:t>
      </w:r>
      <w:r w:rsidR="00E34103" w:rsidRPr="00E34103">
        <w:rPr>
          <w:sz w:val="24"/>
          <w:szCs w:val="24"/>
        </w:rPr>
        <w:t xml:space="preserve"> (воспитателями, инструктором, зам. зав. по ВМР) дети озвучили предложения о создании своей эмблемы детского сада, где бы был отражен символ зимних Олимпийских игр, </w:t>
      </w:r>
      <w:proofErr w:type="spellStart"/>
      <w:r w:rsidR="00E34103" w:rsidRPr="00E34103">
        <w:rPr>
          <w:sz w:val="24"/>
          <w:szCs w:val="24"/>
        </w:rPr>
        <w:t>геокешинга</w:t>
      </w:r>
      <w:proofErr w:type="spellEnd"/>
      <w:r w:rsidR="00E34103" w:rsidRPr="00E34103">
        <w:rPr>
          <w:sz w:val="24"/>
          <w:szCs w:val="24"/>
        </w:rPr>
        <w:t xml:space="preserve">, принадлежность </w:t>
      </w:r>
      <w:proofErr w:type="gramStart"/>
      <w:r w:rsidR="00E34103" w:rsidRPr="00E34103">
        <w:rPr>
          <w:sz w:val="24"/>
          <w:szCs w:val="24"/>
        </w:rPr>
        <w:t>к</w:t>
      </w:r>
      <w:proofErr w:type="gramEnd"/>
      <w:r w:rsidR="00E34103" w:rsidRPr="00E34103">
        <w:rPr>
          <w:sz w:val="24"/>
          <w:szCs w:val="24"/>
        </w:rPr>
        <w:t xml:space="preserve"> Республики </w:t>
      </w:r>
      <w:r w:rsidR="00E34103" w:rsidRPr="00E34103">
        <w:rPr>
          <w:sz w:val="24"/>
          <w:szCs w:val="24"/>
        </w:rPr>
        <w:lastRenderedPageBreak/>
        <w:t>Карелия. Было создано несколько вариантов, а итоговый принял участие в игре- развлечении «Наш маршрут Олимпийского огня».</w:t>
      </w:r>
    </w:p>
    <w:p w:rsidR="008864E7" w:rsidRDefault="00E34103" w:rsidP="00E34103">
      <w:pPr>
        <w:ind w:right="-1" w:firstLine="360"/>
        <w:jc w:val="both"/>
        <w:rPr>
          <w:sz w:val="24"/>
          <w:szCs w:val="24"/>
        </w:rPr>
      </w:pPr>
      <w:proofErr w:type="gramStart"/>
      <w:r w:rsidRPr="00E34103">
        <w:rPr>
          <w:sz w:val="24"/>
          <w:szCs w:val="24"/>
        </w:rPr>
        <w:t>В данном мероприятии  органично отразились игровая технология</w:t>
      </w:r>
      <w:r w:rsidRPr="00E34103">
        <w:rPr>
          <w:i/>
          <w:sz w:val="24"/>
          <w:szCs w:val="24"/>
        </w:rPr>
        <w:t xml:space="preserve">  </w:t>
      </w:r>
      <w:r w:rsidRPr="00E34103">
        <w:rPr>
          <w:sz w:val="24"/>
          <w:szCs w:val="24"/>
        </w:rPr>
        <w:t xml:space="preserve">(в основе - игра </w:t>
      </w:r>
      <w:proofErr w:type="spellStart"/>
      <w:r w:rsidRPr="00E34103">
        <w:rPr>
          <w:sz w:val="24"/>
          <w:szCs w:val="24"/>
        </w:rPr>
        <w:t>геокешинг</w:t>
      </w:r>
      <w:proofErr w:type="spellEnd"/>
      <w:r w:rsidRPr="00E34103">
        <w:rPr>
          <w:sz w:val="24"/>
          <w:szCs w:val="24"/>
        </w:rPr>
        <w:t xml:space="preserve"> (1), предполагающая ориентировку на участке детского сада по карте в процессе поиска и создания тайника, использование символов и правил игры), методика физического воспитания (3) (в процессе перемещения от одного контрольного пункта  к другому дети выполняют основные виды движений  в контексте реализации образовательной области «Физическая культура»), методика спортивного ориентирования (2</w:t>
      </w:r>
      <w:proofErr w:type="gramEnd"/>
      <w:r w:rsidRPr="00E34103">
        <w:rPr>
          <w:sz w:val="24"/>
          <w:szCs w:val="24"/>
        </w:rPr>
        <w:t>)</w:t>
      </w:r>
      <w:r w:rsidRPr="00E34103">
        <w:rPr>
          <w:i/>
          <w:sz w:val="24"/>
          <w:szCs w:val="24"/>
        </w:rPr>
        <w:t xml:space="preserve"> </w:t>
      </w:r>
      <w:r w:rsidRPr="00E34103">
        <w:rPr>
          <w:sz w:val="24"/>
          <w:szCs w:val="24"/>
        </w:rPr>
        <w:t>(</w:t>
      </w:r>
      <w:proofErr w:type="gramStart"/>
      <w:r w:rsidRPr="00E34103">
        <w:rPr>
          <w:sz w:val="24"/>
          <w:szCs w:val="24"/>
        </w:rPr>
        <w:t>учет особенностей проведения, мы адаптировали методику для дошкольников), личностно-ориентированная технология взаимодействия (подбор заданий с учетом возрастных и индивидуальных возможностей каждого ребенка), технология активного обучения</w:t>
      </w:r>
      <w:r w:rsidRPr="00E34103">
        <w:rPr>
          <w:i/>
          <w:sz w:val="24"/>
          <w:szCs w:val="24"/>
        </w:rPr>
        <w:t xml:space="preserve"> </w:t>
      </w:r>
      <w:r w:rsidRPr="00E34103">
        <w:rPr>
          <w:sz w:val="24"/>
          <w:szCs w:val="24"/>
        </w:rPr>
        <w:t>(подбор заданий с учетом воздействия на разные каналы восприятия информации, активизация зрительного, слухового и тактильного восприятия, создание ситуации интриги в ходе погружения в тему, поиска  «клада» с новым заданием),</w:t>
      </w:r>
      <w:r w:rsidRPr="00E34103">
        <w:rPr>
          <w:i/>
          <w:sz w:val="24"/>
          <w:szCs w:val="24"/>
        </w:rPr>
        <w:t xml:space="preserve"> </w:t>
      </w:r>
      <w:r w:rsidRPr="00E34103">
        <w:rPr>
          <w:sz w:val="24"/>
          <w:szCs w:val="24"/>
        </w:rPr>
        <w:t>технология социального партнерства</w:t>
      </w:r>
      <w:r w:rsidRPr="00E34103">
        <w:rPr>
          <w:i/>
          <w:sz w:val="24"/>
          <w:szCs w:val="24"/>
        </w:rPr>
        <w:t xml:space="preserve"> </w:t>
      </w:r>
      <w:r w:rsidRPr="00E34103">
        <w:rPr>
          <w:sz w:val="24"/>
          <w:szCs w:val="24"/>
        </w:rPr>
        <w:t>(стимуляция результативности участия каждого</w:t>
      </w:r>
      <w:proofErr w:type="gramEnd"/>
      <w:r w:rsidRPr="00E34103">
        <w:rPr>
          <w:sz w:val="24"/>
          <w:szCs w:val="24"/>
        </w:rPr>
        <w:t xml:space="preserve"> во имя достижения общей цели). </w:t>
      </w:r>
    </w:p>
    <w:p w:rsidR="00E34103" w:rsidRPr="00E34103" w:rsidRDefault="00E34103" w:rsidP="00E34103">
      <w:pPr>
        <w:ind w:right="-1" w:firstLine="360"/>
        <w:jc w:val="both"/>
        <w:rPr>
          <w:sz w:val="24"/>
          <w:szCs w:val="24"/>
        </w:rPr>
      </w:pPr>
      <w:r w:rsidRPr="00E34103">
        <w:rPr>
          <w:sz w:val="24"/>
          <w:szCs w:val="24"/>
        </w:rPr>
        <w:t>В начале игры  каждый участник  получил   маршрутный лист (карту) движения  с графическим изображением контрольных  пунктов на  участках  нашего детского сада.   Помимо этого в конверте находилась  карточка со  способом  передвижения к следующему контрольному пункту, а также место  нахождения элемента тайника.   Важно отметить, что задания  имели разный вариант сложности.  В зависимости от того,  в чем  больше  проявляются способности ребенка (познавательное или физическое направление,  уровень овладения навыком  бега, метания или, например, прыжка),    индивидуальные задания ориентированы на уровень ближайшего развития.   Детям предстояло  по  условным ориентирам  передвигаться, как изображено на карточке до  следующего  контрольного пункта. На</w:t>
      </w:r>
      <w:r w:rsidR="008864E7">
        <w:rPr>
          <w:sz w:val="24"/>
          <w:szCs w:val="24"/>
        </w:rPr>
        <w:t xml:space="preserve"> каждом пункте, а их было 7 по пути следования каждого участника, </w:t>
      </w:r>
      <w:r w:rsidRPr="00E34103">
        <w:rPr>
          <w:sz w:val="24"/>
          <w:szCs w:val="24"/>
        </w:rPr>
        <w:t xml:space="preserve">ребенка встречал  взрослый и задавал </w:t>
      </w:r>
      <w:r w:rsidR="008864E7">
        <w:rPr>
          <w:sz w:val="24"/>
          <w:szCs w:val="24"/>
        </w:rPr>
        <w:t>вопросы по теме Олимпийских игр.  П</w:t>
      </w:r>
      <w:r w:rsidRPr="00E34103">
        <w:rPr>
          <w:sz w:val="24"/>
          <w:szCs w:val="24"/>
        </w:rPr>
        <w:t>осле ответа ребенок, ориентируясь по карте, самостоятельно находил</w:t>
      </w:r>
      <w:r w:rsidR="008864E7">
        <w:rPr>
          <w:sz w:val="24"/>
          <w:szCs w:val="24"/>
        </w:rPr>
        <w:t xml:space="preserve"> тайник с «кладом» -</w:t>
      </w:r>
      <w:r w:rsidRPr="00E34103">
        <w:rPr>
          <w:sz w:val="24"/>
          <w:szCs w:val="24"/>
        </w:rPr>
        <w:t xml:space="preserve"> </w:t>
      </w:r>
      <w:r w:rsidR="009354DD">
        <w:rPr>
          <w:sz w:val="24"/>
          <w:szCs w:val="24"/>
        </w:rPr>
        <w:t>одну</w:t>
      </w:r>
      <w:r w:rsidRPr="00E34103">
        <w:rPr>
          <w:sz w:val="24"/>
          <w:szCs w:val="24"/>
        </w:rPr>
        <w:t xml:space="preserve"> </w:t>
      </w:r>
      <w:r w:rsidR="009354DD">
        <w:rPr>
          <w:sz w:val="24"/>
          <w:szCs w:val="24"/>
        </w:rPr>
        <w:t xml:space="preserve">из семи </w:t>
      </w:r>
      <w:r w:rsidRPr="00E34103">
        <w:rPr>
          <w:sz w:val="24"/>
          <w:szCs w:val="24"/>
        </w:rPr>
        <w:t>част</w:t>
      </w:r>
      <w:r w:rsidR="009354DD">
        <w:rPr>
          <w:sz w:val="24"/>
          <w:szCs w:val="24"/>
        </w:rPr>
        <w:t>ей</w:t>
      </w:r>
      <w:r w:rsidRPr="00E34103">
        <w:rPr>
          <w:sz w:val="24"/>
          <w:szCs w:val="24"/>
        </w:rPr>
        <w:t xml:space="preserve"> эмблемы  и продолжал  движение к следующему контрольному пункту, направление которого указано на маршрутном листе. На  последующем  контрольном пункте  участник  снова  получал </w:t>
      </w:r>
      <w:r w:rsidR="009354DD">
        <w:rPr>
          <w:sz w:val="24"/>
          <w:szCs w:val="24"/>
        </w:rPr>
        <w:t>от взрослого</w:t>
      </w:r>
      <w:r w:rsidRPr="00E34103">
        <w:rPr>
          <w:sz w:val="24"/>
          <w:szCs w:val="24"/>
        </w:rPr>
        <w:t xml:space="preserve"> новую карточку с заданием. Следует уточнить, что дети стартовали  с интервалом  от 30сек.  до  2 мин. (в зависимости от индивидуальных возможностей ребенка),  двигались  индивидуально, в разных направлениях от старта, но финишировали  в одном месте. В случае встречи двух и более участников на КП,  предусмотрено несколько вариантов заданий.  По итогам выполнения задания на контрольных пунктах «зажигался» наш Олимпийский огонь.</w:t>
      </w:r>
      <w:r w:rsidR="00404FBD">
        <w:rPr>
          <w:sz w:val="24"/>
          <w:szCs w:val="24"/>
        </w:rPr>
        <w:t xml:space="preserve"> КП располагались в поле зрения на небольшом расстоянии друг от друга.</w:t>
      </w:r>
    </w:p>
    <w:p w:rsidR="00E34103" w:rsidRDefault="00E34103" w:rsidP="00E34103">
      <w:pPr>
        <w:ind w:right="-1"/>
        <w:jc w:val="both"/>
        <w:rPr>
          <w:rStyle w:val="a4"/>
          <w:i w:val="0"/>
          <w:sz w:val="24"/>
          <w:szCs w:val="24"/>
        </w:rPr>
      </w:pPr>
      <w:r w:rsidRPr="00E34103">
        <w:rPr>
          <w:sz w:val="24"/>
          <w:szCs w:val="24"/>
        </w:rPr>
        <w:t xml:space="preserve">       Таким образом, педагогическая целесообразность этой игры- развлечения заключается </w:t>
      </w:r>
      <w:r w:rsidR="008864E7">
        <w:rPr>
          <w:sz w:val="24"/>
          <w:szCs w:val="24"/>
        </w:rPr>
        <w:t xml:space="preserve">ещё и </w:t>
      </w:r>
      <w:r w:rsidRPr="00E34103">
        <w:rPr>
          <w:sz w:val="24"/>
          <w:szCs w:val="24"/>
        </w:rPr>
        <w:t xml:space="preserve"> в </w:t>
      </w:r>
      <w:r w:rsidRPr="009354DD">
        <w:rPr>
          <w:rStyle w:val="a4"/>
          <w:i w:val="0"/>
          <w:sz w:val="24"/>
          <w:szCs w:val="24"/>
        </w:rPr>
        <w:t>создании условий для воспитания и обучения детского коллектива в целом, а также предоставления возможности каждому воспитаннику проявить индивидуальность.</w:t>
      </w:r>
    </w:p>
    <w:p w:rsidR="005768DD" w:rsidRDefault="005768DD" w:rsidP="00E34103">
      <w:pPr>
        <w:ind w:right="-1"/>
        <w:jc w:val="both"/>
        <w:rPr>
          <w:rStyle w:val="a4"/>
          <w:i w:val="0"/>
          <w:sz w:val="24"/>
          <w:szCs w:val="24"/>
        </w:rPr>
      </w:pPr>
      <w:r>
        <w:rPr>
          <w:rStyle w:val="a4"/>
          <w:b/>
          <w:i w:val="0"/>
          <w:sz w:val="24"/>
          <w:szCs w:val="24"/>
        </w:rPr>
        <w:t xml:space="preserve">    </w:t>
      </w:r>
      <w:r w:rsidR="000C12E3">
        <w:rPr>
          <w:rStyle w:val="a4"/>
          <w:b/>
          <w:i w:val="0"/>
          <w:sz w:val="24"/>
          <w:szCs w:val="24"/>
        </w:rPr>
        <w:t xml:space="preserve">  </w:t>
      </w:r>
      <w:r>
        <w:rPr>
          <w:rStyle w:val="a4"/>
          <w:b/>
          <w:i w:val="0"/>
          <w:sz w:val="24"/>
          <w:szCs w:val="24"/>
        </w:rPr>
        <w:t xml:space="preserve">  </w:t>
      </w:r>
      <w:r w:rsidR="008864E7" w:rsidRPr="008864E7">
        <w:rPr>
          <w:rStyle w:val="a4"/>
          <w:b/>
          <w:i w:val="0"/>
          <w:sz w:val="24"/>
          <w:szCs w:val="24"/>
        </w:rPr>
        <w:t xml:space="preserve">Новизна </w:t>
      </w:r>
      <w:r w:rsidR="008864E7">
        <w:rPr>
          <w:rStyle w:val="a4"/>
          <w:b/>
          <w:i w:val="0"/>
          <w:sz w:val="24"/>
          <w:szCs w:val="24"/>
        </w:rPr>
        <w:t xml:space="preserve">опыта работы </w:t>
      </w:r>
      <w:r w:rsidR="008864E7">
        <w:rPr>
          <w:rStyle w:val="a4"/>
          <w:i w:val="0"/>
          <w:sz w:val="24"/>
          <w:szCs w:val="24"/>
        </w:rPr>
        <w:t xml:space="preserve">заключается в создании адаптированного варианта игры </w:t>
      </w:r>
      <w:proofErr w:type="spellStart"/>
      <w:r w:rsidR="008864E7">
        <w:rPr>
          <w:rStyle w:val="a4"/>
          <w:i w:val="0"/>
          <w:sz w:val="24"/>
          <w:szCs w:val="24"/>
        </w:rPr>
        <w:t>геокешинг</w:t>
      </w:r>
      <w:proofErr w:type="spellEnd"/>
      <w:r w:rsidR="008864E7">
        <w:rPr>
          <w:rStyle w:val="a4"/>
          <w:i w:val="0"/>
          <w:sz w:val="24"/>
          <w:szCs w:val="24"/>
        </w:rPr>
        <w:t xml:space="preserve"> и элементов спортивного ориентирования. </w:t>
      </w:r>
      <w:r w:rsidR="001312AC">
        <w:rPr>
          <w:rStyle w:val="a4"/>
          <w:i w:val="0"/>
          <w:sz w:val="24"/>
          <w:szCs w:val="24"/>
        </w:rPr>
        <w:t xml:space="preserve">В практике эта игра и данный вид спорта реализуются порознь и </w:t>
      </w:r>
      <w:proofErr w:type="gramStart"/>
      <w:r w:rsidR="001312AC">
        <w:rPr>
          <w:rStyle w:val="a4"/>
          <w:i w:val="0"/>
          <w:sz w:val="24"/>
          <w:szCs w:val="24"/>
        </w:rPr>
        <w:t>направлены</w:t>
      </w:r>
      <w:proofErr w:type="gramEnd"/>
      <w:r w:rsidR="001312AC">
        <w:rPr>
          <w:rStyle w:val="a4"/>
          <w:i w:val="0"/>
          <w:sz w:val="24"/>
          <w:szCs w:val="24"/>
        </w:rPr>
        <w:t xml:space="preserve">  только на младших школьников и старше.</w:t>
      </w:r>
      <w:r w:rsidR="00404FBD">
        <w:rPr>
          <w:rStyle w:val="a4"/>
          <w:i w:val="0"/>
          <w:sz w:val="24"/>
          <w:szCs w:val="24"/>
        </w:rPr>
        <w:t xml:space="preserve"> </w:t>
      </w:r>
      <w:r>
        <w:rPr>
          <w:rStyle w:val="a4"/>
          <w:i w:val="0"/>
          <w:sz w:val="24"/>
          <w:szCs w:val="24"/>
        </w:rPr>
        <w:t xml:space="preserve"> </w:t>
      </w:r>
    </w:p>
    <w:p w:rsidR="008864E7" w:rsidRDefault="005768DD" w:rsidP="00E34103">
      <w:pPr>
        <w:ind w:right="-1"/>
        <w:jc w:val="both"/>
        <w:rPr>
          <w:rStyle w:val="a4"/>
          <w:i w:val="0"/>
          <w:sz w:val="24"/>
          <w:szCs w:val="24"/>
        </w:rPr>
      </w:pPr>
      <w:r>
        <w:rPr>
          <w:rStyle w:val="a4"/>
          <w:i w:val="0"/>
          <w:sz w:val="24"/>
          <w:szCs w:val="24"/>
        </w:rPr>
        <w:t xml:space="preserve">       </w:t>
      </w:r>
      <w:r w:rsidR="00404FBD" w:rsidRPr="005768DD">
        <w:rPr>
          <w:rStyle w:val="a4"/>
          <w:b/>
          <w:i w:val="0"/>
          <w:sz w:val="24"/>
          <w:szCs w:val="24"/>
        </w:rPr>
        <w:t>Данный сценарий может быть востребован</w:t>
      </w:r>
      <w:r w:rsidR="00404FBD">
        <w:rPr>
          <w:rStyle w:val="a4"/>
          <w:i w:val="0"/>
          <w:sz w:val="24"/>
          <w:szCs w:val="24"/>
        </w:rPr>
        <w:t xml:space="preserve"> не только педагогами </w:t>
      </w:r>
      <w:r>
        <w:rPr>
          <w:rStyle w:val="a4"/>
          <w:i w:val="0"/>
          <w:sz w:val="24"/>
          <w:szCs w:val="24"/>
        </w:rPr>
        <w:t>ДОУ в работе со старшими дошкольниками, но и учителями СОШ младшего и среднего звена.</w:t>
      </w:r>
    </w:p>
    <w:p w:rsidR="005768DD" w:rsidRDefault="005768DD" w:rsidP="00E34103">
      <w:pPr>
        <w:ind w:right="-1"/>
        <w:jc w:val="both"/>
        <w:rPr>
          <w:rStyle w:val="a4"/>
          <w:i w:val="0"/>
          <w:sz w:val="24"/>
          <w:szCs w:val="24"/>
        </w:rPr>
      </w:pPr>
    </w:p>
    <w:p w:rsidR="00095857" w:rsidRPr="000247EB" w:rsidRDefault="00095857" w:rsidP="00095857">
      <w:pPr>
        <w:pStyle w:val="1"/>
        <w:rPr>
          <w:b/>
        </w:rPr>
      </w:pPr>
      <w:r w:rsidRPr="000247EB">
        <w:rPr>
          <w:b/>
        </w:rPr>
        <w:t xml:space="preserve">Сценарий  игры </w:t>
      </w:r>
      <w:proofErr w:type="gramStart"/>
      <w:r w:rsidRPr="000247EB">
        <w:rPr>
          <w:b/>
        </w:rPr>
        <w:t>-р</w:t>
      </w:r>
      <w:proofErr w:type="gramEnd"/>
      <w:r w:rsidRPr="000247EB">
        <w:rPr>
          <w:b/>
        </w:rPr>
        <w:t>азвлечения</w:t>
      </w:r>
    </w:p>
    <w:p w:rsidR="00095857" w:rsidRPr="000247EB" w:rsidRDefault="00095857" w:rsidP="00095857">
      <w:pPr>
        <w:ind w:left="426" w:right="-483"/>
        <w:jc w:val="center"/>
        <w:rPr>
          <w:b/>
          <w:sz w:val="24"/>
          <w:szCs w:val="24"/>
        </w:rPr>
      </w:pPr>
      <w:r w:rsidRPr="000247EB">
        <w:rPr>
          <w:b/>
          <w:sz w:val="24"/>
          <w:szCs w:val="24"/>
        </w:rPr>
        <w:t>Тема: «Наш маршрут Олимпийского огня»</w:t>
      </w:r>
    </w:p>
    <w:p w:rsidR="00095857" w:rsidRPr="000247EB" w:rsidRDefault="00095857" w:rsidP="00095857">
      <w:pPr>
        <w:ind w:left="426" w:right="-483"/>
        <w:jc w:val="both"/>
        <w:rPr>
          <w:b/>
          <w:sz w:val="24"/>
          <w:szCs w:val="24"/>
        </w:rPr>
      </w:pPr>
    </w:p>
    <w:p w:rsidR="00095857" w:rsidRPr="000247EB" w:rsidRDefault="00095857" w:rsidP="00095857">
      <w:pPr>
        <w:ind w:left="426" w:right="-483"/>
        <w:jc w:val="both"/>
        <w:rPr>
          <w:sz w:val="24"/>
          <w:szCs w:val="24"/>
        </w:rPr>
      </w:pPr>
      <w:r w:rsidRPr="000247EB">
        <w:rPr>
          <w:b/>
          <w:sz w:val="24"/>
          <w:szCs w:val="24"/>
        </w:rPr>
        <w:t xml:space="preserve">Цель: </w:t>
      </w:r>
      <w:r w:rsidRPr="000247EB">
        <w:rPr>
          <w:sz w:val="24"/>
          <w:szCs w:val="24"/>
        </w:rPr>
        <w:t xml:space="preserve"> развитие индивидуальных качеств</w:t>
      </w:r>
      <w:r>
        <w:rPr>
          <w:sz w:val="24"/>
          <w:szCs w:val="24"/>
        </w:rPr>
        <w:t xml:space="preserve"> и физических возможностей каждого ребенка.</w:t>
      </w:r>
    </w:p>
    <w:p w:rsidR="00095857" w:rsidRPr="000247EB" w:rsidRDefault="00095857" w:rsidP="00095857">
      <w:pPr>
        <w:ind w:left="426" w:right="-483"/>
        <w:jc w:val="both"/>
        <w:rPr>
          <w:b/>
          <w:sz w:val="24"/>
          <w:szCs w:val="24"/>
        </w:rPr>
      </w:pPr>
    </w:p>
    <w:p w:rsidR="00095857" w:rsidRPr="000247EB" w:rsidRDefault="00095857" w:rsidP="00095857">
      <w:pPr>
        <w:ind w:left="426" w:right="-483"/>
        <w:jc w:val="both"/>
        <w:rPr>
          <w:b/>
          <w:sz w:val="24"/>
          <w:szCs w:val="24"/>
        </w:rPr>
      </w:pPr>
      <w:r w:rsidRPr="000247EB">
        <w:rPr>
          <w:b/>
          <w:sz w:val="24"/>
          <w:szCs w:val="24"/>
        </w:rPr>
        <w:t>Задачи:</w:t>
      </w:r>
    </w:p>
    <w:p w:rsidR="00095857" w:rsidRPr="000247EB" w:rsidRDefault="00095857" w:rsidP="00095857">
      <w:pPr>
        <w:ind w:left="426" w:right="-483"/>
        <w:jc w:val="both"/>
        <w:rPr>
          <w:b/>
          <w:sz w:val="24"/>
          <w:szCs w:val="24"/>
        </w:rPr>
      </w:pPr>
      <w:r w:rsidRPr="000247EB">
        <w:rPr>
          <w:b/>
          <w:sz w:val="24"/>
          <w:szCs w:val="24"/>
        </w:rPr>
        <w:lastRenderedPageBreak/>
        <w:t>образовательные:</w:t>
      </w:r>
    </w:p>
    <w:p w:rsidR="00095857" w:rsidRDefault="00095857" w:rsidP="00095857">
      <w:pPr>
        <w:numPr>
          <w:ilvl w:val="0"/>
          <w:numId w:val="7"/>
        </w:numPr>
        <w:tabs>
          <w:tab w:val="clear" w:pos="360"/>
          <w:tab w:val="num" w:pos="786"/>
        </w:tabs>
        <w:ind w:left="786" w:right="-483"/>
        <w:jc w:val="both"/>
        <w:rPr>
          <w:sz w:val="24"/>
          <w:szCs w:val="24"/>
        </w:rPr>
      </w:pPr>
      <w:r>
        <w:rPr>
          <w:sz w:val="24"/>
          <w:szCs w:val="24"/>
        </w:rPr>
        <w:t>Обучать детей навыкам ориентирования</w:t>
      </w:r>
      <w:r w:rsidRPr="000247EB">
        <w:rPr>
          <w:sz w:val="24"/>
          <w:szCs w:val="24"/>
        </w:rPr>
        <w:t>;</w:t>
      </w:r>
    </w:p>
    <w:p w:rsidR="00095857" w:rsidRDefault="00095857" w:rsidP="00095857">
      <w:pPr>
        <w:numPr>
          <w:ilvl w:val="0"/>
          <w:numId w:val="7"/>
        </w:numPr>
        <w:tabs>
          <w:tab w:val="clear" w:pos="360"/>
          <w:tab w:val="num" w:pos="786"/>
        </w:tabs>
        <w:ind w:left="786" w:right="-483"/>
        <w:jc w:val="both"/>
        <w:rPr>
          <w:sz w:val="24"/>
          <w:szCs w:val="24"/>
        </w:rPr>
      </w:pPr>
      <w:r>
        <w:rPr>
          <w:sz w:val="24"/>
          <w:szCs w:val="24"/>
        </w:rPr>
        <w:t>Способствовать освоению техники  координации движения;</w:t>
      </w:r>
    </w:p>
    <w:p w:rsidR="00095857" w:rsidRDefault="00095857" w:rsidP="00095857">
      <w:pPr>
        <w:numPr>
          <w:ilvl w:val="0"/>
          <w:numId w:val="7"/>
        </w:numPr>
        <w:tabs>
          <w:tab w:val="clear" w:pos="360"/>
          <w:tab w:val="num" w:pos="786"/>
        </w:tabs>
        <w:ind w:left="786" w:right="-483"/>
        <w:jc w:val="both"/>
        <w:rPr>
          <w:sz w:val="24"/>
          <w:szCs w:val="24"/>
        </w:rPr>
      </w:pPr>
      <w:r>
        <w:rPr>
          <w:sz w:val="24"/>
          <w:szCs w:val="24"/>
        </w:rPr>
        <w:t xml:space="preserve">Совершенствовать технику выполнения ОВД. </w:t>
      </w:r>
    </w:p>
    <w:p w:rsidR="00095857" w:rsidRPr="000247EB" w:rsidRDefault="00095857" w:rsidP="00095857">
      <w:pPr>
        <w:numPr>
          <w:ilvl w:val="0"/>
          <w:numId w:val="7"/>
        </w:numPr>
        <w:tabs>
          <w:tab w:val="clear" w:pos="360"/>
          <w:tab w:val="num" w:pos="786"/>
        </w:tabs>
        <w:ind w:left="786" w:right="-483"/>
        <w:jc w:val="both"/>
        <w:rPr>
          <w:sz w:val="24"/>
          <w:szCs w:val="24"/>
        </w:rPr>
      </w:pPr>
      <w:r>
        <w:rPr>
          <w:sz w:val="24"/>
          <w:szCs w:val="24"/>
        </w:rPr>
        <w:t>Закреплять представления о зимних видах спорта.</w:t>
      </w:r>
    </w:p>
    <w:p w:rsidR="00095857" w:rsidRPr="000247EB" w:rsidRDefault="00095857" w:rsidP="00095857">
      <w:pPr>
        <w:ind w:left="426" w:right="-483"/>
        <w:jc w:val="both"/>
        <w:rPr>
          <w:b/>
          <w:sz w:val="24"/>
          <w:szCs w:val="24"/>
        </w:rPr>
      </w:pPr>
    </w:p>
    <w:p w:rsidR="00095857" w:rsidRPr="000247EB" w:rsidRDefault="00095857" w:rsidP="00095857">
      <w:pPr>
        <w:ind w:left="426" w:right="-483"/>
        <w:jc w:val="both"/>
        <w:rPr>
          <w:b/>
          <w:sz w:val="24"/>
          <w:szCs w:val="24"/>
        </w:rPr>
      </w:pPr>
      <w:r w:rsidRPr="000247EB">
        <w:rPr>
          <w:b/>
          <w:sz w:val="24"/>
          <w:szCs w:val="24"/>
        </w:rPr>
        <w:t>воспитательные:</w:t>
      </w:r>
    </w:p>
    <w:p w:rsidR="00095857" w:rsidRDefault="00095857" w:rsidP="00095857">
      <w:pPr>
        <w:numPr>
          <w:ilvl w:val="0"/>
          <w:numId w:val="7"/>
        </w:numPr>
        <w:tabs>
          <w:tab w:val="clear" w:pos="360"/>
          <w:tab w:val="num" w:pos="786"/>
        </w:tabs>
        <w:ind w:left="786" w:right="-483"/>
        <w:jc w:val="both"/>
        <w:rPr>
          <w:sz w:val="24"/>
          <w:szCs w:val="24"/>
        </w:rPr>
      </w:pPr>
      <w:r>
        <w:rPr>
          <w:sz w:val="24"/>
          <w:szCs w:val="24"/>
        </w:rPr>
        <w:t xml:space="preserve"> Формировать основы патриотизма</w:t>
      </w:r>
      <w:r w:rsidRPr="000247EB">
        <w:rPr>
          <w:sz w:val="24"/>
          <w:szCs w:val="24"/>
        </w:rPr>
        <w:t>;</w:t>
      </w:r>
    </w:p>
    <w:p w:rsidR="00095857" w:rsidRPr="00D74A5D" w:rsidRDefault="00095857" w:rsidP="00095857">
      <w:pPr>
        <w:numPr>
          <w:ilvl w:val="0"/>
          <w:numId w:val="7"/>
        </w:numPr>
        <w:tabs>
          <w:tab w:val="clear" w:pos="360"/>
          <w:tab w:val="num" w:pos="786"/>
        </w:tabs>
        <w:ind w:left="786" w:right="-483"/>
        <w:jc w:val="both"/>
        <w:rPr>
          <w:sz w:val="24"/>
          <w:szCs w:val="24"/>
        </w:rPr>
      </w:pPr>
      <w:r>
        <w:rPr>
          <w:sz w:val="24"/>
          <w:szCs w:val="24"/>
        </w:rPr>
        <w:t>Способствовать развитию  потребности к ЗОЖ, стимуляция двигательной активности и познавательного интереса.</w:t>
      </w:r>
    </w:p>
    <w:p w:rsidR="00095857" w:rsidRPr="00007EDB" w:rsidRDefault="00095857" w:rsidP="00095857">
      <w:pPr>
        <w:ind w:right="-483"/>
        <w:jc w:val="both"/>
        <w:rPr>
          <w:bCs/>
          <w:sz w:val="24"/>
          <w:szCs w:val="24"/>
        </w:rPr>
      </w:pPr>
      <w:r w:rsidRPr="000247EB">
        <w:rPr>
          <w:b/>
          <w:sz w:val="24"/>
          <w:szCs w:val="24"/>
        </w:rPr>
        <w:t xml:space="preserve">  </w:t>
      </w:r>
    </w:p>
    <w:p w:rsidR="00095857" w:rsidRPr="000247EB" w:rsidRDefault="00095857" w:rsidP="00095857">
      <w:pPr>
        <w:ind w:left="426" w:right="-483"/>
        <w:jc w:val="center"/>
        <w:rPr>
          <w:b/>
          <w:sz w:val="24"/>
          <w:szCs w:val="24"/>
        </w:rPr>
      </w:pPr>
      <w:r w:rsidRPr="000247EB">
        <w:rPr>
          <w:b/>
          <w:sz w:val="24"/>
          <w:szCs w:val="24"/>
        </w:rPr>
        <w:t>Ход:</w:t>
      </w:r>
    </w:p>
    <w:p w:rsidR="00095857" w:rsidRPr="000247EB" w:rsidRDefault="00095857" w:rsidP="00095857">
      <w:pPr>
        <w:ind w:left="426" w:right="-483"/>
        <w:jc w:val="both"/>
        <w:rPr>
          <w:b/>
          <w:sz w:val="24"/>
          <w:szCs w:val="24"/>
        </w:rPr>
      </w:pPr>
    </w:p>
    <w:p w:rsidR="00095857" w:rsidRPr="000247EB" w:rsidRDefault="00095857" w:rsidP="00095857">
      <w:pPr>
        <w:rPr>
          <w:sz w:val="24"/>
          <w:szCs w:val="24"/>
        </w:rPr>
      </w:pPr>
      <w:r w:rsidRPr="000247EB">
        <w:rPr>
          <w:sz w:val="24"/>
          <w:szCs w:val="24"/>
        </w:rPr>
        <w:t>В (ВОСПИТАТЕЛЬ</w:t>
      </w:r>
      <w:proofErr w:type="gramStart"/>
      <w:r w:rsidRPr="000247EB">
        <w:rPr>
          <w:sz w:val="24"/>
          <w:szCs w:val="24"/>
        </w:rPr>
        <w:t>)-</w:t>
      </w:r>
      <w:proofErr w:type="gramEnd"/>
      <w:r w:rsidRPr="000247EB">
        <w:rPr>
          <w:sz w:val="24"/>
          <w:szCs w:val="24"/>
        </w:rPr>
        <w:t>Здравствуйте, ребята!</w:t>
      </w:r>
    </w:p>
    <w:p w:rsidR="00095857" w:rsidRPr="000247EB" w:rsidRDefault="00095857" w:rsidP="00095857">
      <w:pPr>
        <w:rPr>
          <w:sz w:val="24"/>
          <w:szCs w:val="24"/>
        </w:rPr>
      </w:pPr>
      <w:r w:rsidRPr="000247EB">
        <w:rPr>
          <w:sz w:val="24"/>
          <w:szCs w:val="24"/>
        </w:rPr>
        <w:t>Д (ДЕТИ</w:t>
      </w:r>
      <w:proofErr w:type="gramStart"/>
      <w:r w:rsidRPr="000247EB">
        <w:rPr>
          <w:sz w:val="24"/>
          <w:szCs w:val="24"/>
        </w:rPr>
        <w:t>)-</w:t>
      </w:r>
      <w:proofErr w:type="gramEnd"/>
      <w:r w:rsidRPr="000247EB">
        <w:rPr>
          <w:sz w:val="24"/>
          <w:szCs w:val="24"/>
        </w:rPr>
        <w:t>Здравствуйте!</w:t>
      </w:r>
    </w:p>
    <w:p w:rsidR="00095857" w:rsidRPr="000247EB" w:rsidRDefault="00095857" w:rsidP="00095857">
      <w:pPr>
        <w:rPr>
          <w:sz w:val="24"/>
          <w:szCs w:val="24"/>
        </w:rPr>
      </w:pPr>
      <w:r w:rsidRPr="000247EB">
        <w:rPr>
          <w:sz w:val="24"/>
          <w:szCs w:val="24"/>
        </w:rPr>
        <w:t xml:space="preserve"> В- Дети, какое время года?</w:t>
      </w:r>
    </w:p>
    <w:p w:rsidR="00095857" w:rsidRPr="000247EB" w:rsidRDefault="00095857" w:rsidP="00095857">
      <w:pPr>
        <w:rPr>
          <w:sz w:val="24"/>
          <w:szCs w:val="24"/>
        </w:rPr>
      </w:pPr>
      <w:proofErr w:type="gramStart"/>
      <w:r w:rsidRPr="000247EB">
        <w:rPr>
          <w:sz w:val="24"/>
          <w:szCs w:val="24"/>
        </w:rPr>
        <w:t>Д-</w:t>
      </w:r>
      <w:proofErr w:type="gramEnd"/>
      <w:r w:rsidRPr="000247EB">
        <w:rPr>
          <w:sz w:val="24"/>
          <w:szCs w:val="24"/>
        </w:rPr>
        <w:t xml:space="preserve"> Поздняя осень!</w:t>
      </w:r>
    </w:p>
    <w:p w:rsidR="00095857" w:rsidRPr="000247EB" w:rsidRDefault="00095857" w:rsidP="00095857">
      <w:pPr>
        <w:rPr>
          <w:sz w:val="24"/>
          <w:szCs w:val="24"/>
        </w:rPr>
      </w:pPr>
      <w:r w:rsidRPr="000247EB">
        <w:rPr>
          <w:sz w:val="24"/>
          <w:szCs w:val="24"/>
        </w:rPr>
        <w:t>В- А какими словами можно описать осень</w:t>
      </w:r>
      <w:proofErr w:type="gramStart"/>
      <w:r>
        <w:rPr>
          <w:sz w:val="24"/>
          <w:szCs w:val="24"/>
        </w:rPr>
        <w:t xml:space="preserve"> </w:t>
      </w:r>
      <w:r w:rsidRPr="000247EB">
        <w:rPr>
          <w:sz w:val="24"/>
          <w:szCs w:val="24"/>
        </w:rPr>
        <w:t>?</w:t>
      </w:r>
      <w:proofErr w:type="gramEnd"/>
    </w:p>
    <w:p w:rsidR="00095857" w:rsidRPr="000247EB" w:rsidRDefault="006E471E" w:rsidP="00095857">
      <w:pPr>
        <w:rPr>
          <w:sz w:val="24"/>
          <w:szCs w:val="24"/>
        </w:rPr>
      </w:pPr>
      <w:r>
        <w:rPr>
          <w:sz w:val="24"/>
          <w:szCs w:val="24"/>
        </w:rPr>
        <w:t xml:space="preserve">Д- Хмурая, унылая, </w:t>
      </w:r>
      <w:bookmarkStart w:id="0" w:name="_GoBack"/>
      <w:bookmarkEnd w:id="0"/>
      <w:r w:rsidR="00095857" w:rsidRPr="000247EB">
        <w:rPr>
          <w:sz w:val="24"/>
          <w:szCs w:val="24"/>
        </w:rPr>
        <w:t xml:space="preserve"> дождливая, серая…и т.д.</w:t>
      </w:r>
    </w:p>
    <w:p w:rsidR="00095857" w:rsidRPr="000247EB" w:rsidRDefault="00095857" w:rsidP="00095857">
      <w:pPr>
        <w:rPr>
          <w:sz w:val="24"/>
          <w:szCs w:val="24"/>
        </w:rPr>
      </w:pPr>
      <w:r w:rsidRPr="000247EB">
        <w:rPr>
          <w:sz w:val="24"/>
          <w:szCs w:val="24"/>
        </w:rPr>
        <w:t xml:space="preserve">В- С такими словами и настроение начинает </w:t>
      </w:r>
      <w:proofErr w:type="gramStart"/>
      <w:r w:rsidRPr="000247EB">
        <w:rPr>
          <w:sz w:val="24"/>
          <w:szCs w:val="24"/>
        </w:rPr>
        <w:t>портится</w:t>
      </w:r>
      <w:proofErr w:type="gramEnd"/>
      <w:r w:rsidRPr="000247EB">
        <w:rPr>
          <w:sz w:val="24"/>
          <w:szCs w:val="24"/>
        </w:rPr>
        <w:t>..</w:t>
      </w:r>
    </w:p>
    <w:p w:rsidR="00095857" w:rsidRPr="000247EB" w:rsidRDefault="00095857" w:rsidP="00095857">
      <w:pPr>
        <w:rPr>
          <w:sz w:val="24"/>
          <w:szCs w:val="24"/>
        </w:rPr>
      </w:pPr>
      <w:proofErr w:type="gramStart"/>
      <w:r w:rsidRPr="000247EB">
        <w:rPr>
          <w:sz w:val="24"/>
          <w:szCs w:val="24"/>
        </w:rPr>
        <w:t>Д-</w:t>
      </w:r>
      <w:proofErr w:type="gramEnd"/>
      <w:r w:rsidRPr="000247EB">
        <w:rPr>
          <w:sz w:val="24"/>
          <w:szCs w:val="24"/>
        </w:rPr>
        <w:t xml:space="preserve"> Да,</w:t>
      </w:r>
      <w:r>
        <w:rPr>
          <w:sz w:val="24"/>
          <w:szCs w:val="24"/>
        </w:rPr>
        <w:t xml:space="preserve"> </w:t>
      </w:r>
      <w:r w:rsidRPr="000247EB">
        <w:rPr>
          <w:sz w:val="24"/>
          <w:szCs w:val="24"/>
        </w:rPr>
        <w:t>у меня уже портится!</w:t>
      </w:r>
    </w:p>
    <w:p w:rsidR="00095857" w:rsidRPr="000247EB" w:rsidRDefault="00095857" w:rsidP="00095857">
      <w:pPr>
        <w:rPr>
          <w:sz w:val="24"/>
          <w:szCs w:val="24"/>
        </w:rPr>
      </w:pPr>
      <w:proofErr w:type="gramStart"/>
      <w:r w:rsidRPr="000247EB">
        <w:rPr>
          <w:sz w:val="24"/>
          <w:szCs w:val="24"/>
        </w:rPr>
        <w:t>И-</w:t>
      </w:r>
      <w:proofErr w:type="gramEnd"/>
      <w:r w:rsidRPr="000247EB">
        <w:rPr>
          <w:sz w:val="24"/>
          <w:szCs w:val="24"/>
        </w:rPr>
        <w:t xml:space="preserve"> (ИНСТРУКТОР по физической культуре )-А  хотите, мы с вами всем настроение  поднимем?!</w:t>
      </w:r>
    </w:p>
    <w:p w:rsidR="00095857" w:rsidRPr="000247EB" w:rsidRDefault="00095857" w:rsidP="00095857">
      <w:pPr>
        <w:rPr>
          <w:sz w:val="24"/>
          <w:szCs w:val="24"/>
        </w:rPr>
      </w:pPr>
      <w:proofErr w:type="gramStart"/>
      <w:r w:rsidRPr="000247EB">
        <w:rPr>
          <w:sz w:val="24"/>
          <w:szCs w:val="24"/>
        </w:rPr>
        <w:t>Д-</w:t>
      </w:r>
      <w:proofErr w:type="gramEnd"/>
      <w:r w:rsidRPr="000247EB">
        <w:rPr>
          <w:sz w:val="24"/>
          <w:szCs w:val="24"/>
        </w:rPr>
        <w:t xml:space="preserve"> Да!!</w:t>
      </w:r>
    </w:p>
    <w:p w:rsidR="00095857" w:rsidRPr="000247EB" w:rsidRDefault="00095857" w:rsidP="00095857">
      <w:pPr>
        <w:rPr>
          <w:sz w:val="24"/>
          <w:szCs w:val="24"/>
        </w:rPr>
      </w:pPr>
      <w:proofErr w:type="gramStart"/>
      <w:r w:rsidRPr="000247EB">
        <w:rPr>
          <w:sz w:val="24"/>
          <w:szCs w:val="24"/>
        </w:rPr>
        <w:t>И-</w:t>
      </w:r>
      <w:proofErr w:type="gramEnd"/>
      <w:r w:rsidRPr="000247EB">
        <w:rPr>
          <w:sz w:val="24"/>
          <w:szCs w:val="24"/>
        </w:rPr>
        <w:t xml:space="preserve">  Тогда приготовьтесь! </w:t>
      </w:r>
    </w:p>
    <w:p w:rsidR="004C4697" w:rsidRDefault="00095857" w:rsidP="00095857">
      <w:pPr>
        <w:rPr>
          <w:sz w:val="24"/>
          <w:szCs w:val="24"/>
        </w:rPr>
      </w:pPr>
      <w:r w:rsidRPr="000247EB">
        <w:rPr>
          <w:sz w:val="24"/>
          <w:szCs w:val="24"/>
        </w:rPr>
        <w:t>(Далее проводится физ</w:t>
      </w:r>
      <w:r w:rsidR="004C4697">
        <w:rPr>
          <w:sz w:val="24"/>
          <w:szCs w:val="24"/>
        </w:rPr>
        <w:t>культурная разминка под музыку</w:t>
      </w:r>
      <w:r w:rsidRPr="000247EB">
        <w:rPr>
          <w:sz w:val="24"/>
          <w:szCs w:val="24"/>
        </w:rPr>
        <w:t>)</w:t>
      </w:r>
      <w:r w:rsidR="004C4697">
        <w:rPr>
          <w:sz w:val="24"/>
          <w:szCs w:val="24"/>
        </w:rPr>
        <w:t>:</w:t>
      </w:r>
    </w:p>
    <w:p w:rsidR="004C4697" w:rsidRPr="00DE3C92" w:rsidRDefault="004C4697" w:rsidP="004C4697">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r w:rsidRPr="00DE3C92">
        <w:rPr>
          <w:rFonts w:ascii="Times New Roman" w:hAnsi="Times New Roman" w:cs="Times New Roman"/>
          <w:b/>
          <w:sz w:val="24"/>
          <w:szCs w:val="24"/>
          <w:lang w:eastAsia="ru-RU"/>
        </w:rPr>
        <w:t>Солнышко лучистое любит скакать</w:t>
      </w:r>
      <w:r>
        <w:rPr>
          <w:rFonts w:ascii="Times New Roman" w:hAnsi="Times New Roman" w:cs="Times New Roman"/>
          <w:b/>
          <w:sz w:val="24"/>
          <w:szCs w:val="24"/>
          <w:lang w:eastAsia="ru-RU"/>
        </w:rPr>
        <w:t>»</w:t>
      </w:r>
    </w:p>
    <w:p w:rsidR="004C4697" w:rsidRPr="00DE3C92" w:rsidRDefault="004C4697" w:rsidP="004C4697">
      <w:pPr>
        <w:pStyle w:val="a7"/>
        <w:jc w:val="center"/>
        <w:rPr>
          <w:rFonts w:ascii="Times New Roman" w:hAnsi="Times New Roman" w:cs="Times New Roman"/>
          <w:b/>
          <w:sz w:val="24"/>
          <w:szCs w:val="24"/>
          <w:lang w:eastAsia="ru-RU"/>
        </w:rPr>
      </w:pPr>
      <w:r w:rsidRPr="00DE3C92">
        <w:rPr>
          <w:rFonts w:ascii="Times New Roman" w:hAnsi="Times New Roman" w:cs="Times New Roman"/>
          <w:b/>
          <w:sz w:val="24"/>
          <w:szCs w:val="24"/>
          <w:lang w:eastAsia="ru-RU"/>
        </w:rPr>
        <w:t xml:space="preserve">Авторы слов В. Руднев и М. </w:t>
      </w:r>
      <w:proofErr w:type="spellStart"/>
      <w:r w:rsidRPr="00DE3C92">
        <w:rPr>
          <w:rFonts w:ascii="Times New Roman" w:hAnsi="Times New Roman" w:cs="Times New Roman"/>
          <w:b/>
          <w:sz w:val="24"/>
          <w:szCs w:val="24"/>
          <w:lang w:eastAsia="ru-RU"/>
        </w:rPr>
        <w:t>Безносова</w:t>
      </w:r>
      <w:proofErr w:type="spellEnd"/>
    </w:p>
    <w:p w:rsidR="004C4697" w:rsidRDefault="004C4697" w:rsidP="004C4697">
      <w:pPr>
        <w:pStyle w:val="a7"/>
        <w:rPr>
          <w:lang w:eastAsia="ru-RU"/>
        </w:rPr>
      </w:pPr>
    </w:p>
    <w:p w:rsidR="004C4697" w:rsidRPr="00B77BAF" w:rsidRDefault="004C4697" w:rsidP="004C4697">
      <w:pPr>
        <w:pStyle w:val="a7"/>
        <w:rPr>
          <w:rFonts w:ascii="Times New Roman" w:hAnsi="Times New Roman" w:cs="Times New Roman"/>
          <w:sz w:val="24"/>
          <w:szCs w:val="24"/>
          <w:lang w:eastAsia="ru-RU"/>
        </w:rPr>
      </w:pPr>
      <w:r w:rsidRPr="00B77BAF">
        <w:rPr>
          <w:rFonts w:ascii="Times New Roman" w:hAnsi="Times New Roman" w:cs="Times New Roman"/>
          <w:sz w:val="24"/>
          <w:szCs w:val="24"/>
          <w:lang w:eastAsia="ru-RU"/>
        </w:rPr>
        <w:t xml:space="preserve">1.Эй, Лежебоки, ну- </w:t>
      </w:r>
      <w:proofErr w:type="spellStart"/>
      <w:r w:rsidRPr="00B77BAF">
        <w:rPr>
          <w:rFonts w:ascii="Times New Roman" w:hAnsi="Times New Roman" w:cs="Times New Roman"/>
          <w:sz w:val="24"/>
          <w:szCs w:val="24"/>
          <w:lang w:eastAsia="ru-RU"/>
        </w:rPr>
        <w:t>ка</w:t>
      </w:r>
      <w:proofErr w:type="spellEnd"/>
      <w:r w:rsidRPr="00B77BAF">
        <w:rPr>
          <w:rFonts w:ascii="Times New Roman" w:hAnsi="Times New Roman" w:cs="Times New Roman"/>
          <w:sz w:val="24"/>
          <w:szCs w:val="24"/>
          <w:lang w:eastAsia="ru-RU"/>
        </w:rPr>
        <w:t xml:space="preserve">, вставайте! </w:t>
      </w:r>
    </w:p>
    <w:p w:rsidR="004C4697" w:rsidRPr="00B77BAF" w:rsidRDefault="004C4697" w:rsidP="004C4697">
      <w:pPr>
        <w:pStyle w:val="a7"/>
        <w:rPr>
          <w:rFonts w:ascii="Times New Roman" w:hAnsi="Times New Roman" w:cs="Times New Roman"/>
          <w:i/>
          <w:sz w:val="24"/>
          <w:szCs w:val="24"/>
          <w:lang w:eastAsia="ru-RU"/>
        </w:rPr>
      </w:pPr>
      <w:r w:rsidRPr="00B77BAF">
        <w:rPr>
          <w:rFonts w:ascii="Times New Roman" w:hAnsi="Times New Roman" w:cs="Times New Roman"/>
          <w:sz w:val="24"/>
          <w:szCs w:val="24"/>
          <w:lang w:eastAsia="ru-RU"/>
        </w:rPr>
        <w:t>На зарядку выбегайте, хорошенько потянулись, наконец-то вы проснулись!</w:t>
      </w:r>
      <w:r w:rsidRPr="00B77BAF">
        <w:rPr>
          <w:rFonts w:ascii="Times New Roman" w:hAnsi="Times New Roman" w:cs="Times New Roman"/>
          <w:sz w:val="24"/>
          <w:szCs w:val="24"/>
          <w:lang w:eastAsia="ru-RU"/>
        </w:rPr>
        <w:br/>
        <w:t>Начинаем! Все готовы? Отвечаем - все готовы!</w:t>
      </w:r>
      <w:r w:rsidRPr="00B77BAF">
        <w:rPr>
          <w:rFonts w:ascii="Times New Roman" w:hAnsi="Times New Roman" w:cs="Times New Roman"/>
          <w:sz w:val="24"/>
          <w:szCs w:val="24"/>
          <w:lang w:eastAsia="ru-RU"/>
        </w:rPr>
        <w:br/>
        <w:t>отвечаем, все здоровы?! Отвечаем - все здоровы!</w:t>
      </w:r>
      <w:r w:rsidRPr="00B77BAF">
        <w:rPr>
          <w:rFonts w:ascii="Times New Roman" w:hAnsi="Times New Roman" w:cs="Times New Roman"/>
          <w:sz w:val="24"/>
          <w:szCs w:val="24"/>
          <w:lang w:eastAsia="ru-RU"/>
        </w:rPr>
        <w:br/>
        <w:t>Становитесь по порядку, на веселую зарядку.</w:t>
      </w:r>
      <w:r w:rsidRPr="00B77BAF">
        <w:rPr>
          <w:rFonts w:ascii="Times New Roman" w:hAnsi="Times New Roman" w:cs="Times New Roman"/>
          <w:sz w:val="24"/>
          <w:szCs w:val="24"/>
          <w:lang w:eastAsia="ru-RU"/>
        </w:rPr>
        <w:br/>
        <w:t>Приготовились, начнем и все вместе подпоём.</w:t>
      </w:r>
    </w:p>
    <w:p w:rsidR="004C4697" w:rsidRDefault="004C4697" w:rsidP="004C4697">
      <w:pPr>
        <w:spacing w:before="100" w:beforeAutospacing="1" w:after="100" w:afterAutospacing="1"/>
        <w:rPr>
          <w:sz w:val="24"/>
          <w:szCs w:val="24"/>
        </w:rPr>
      </w:pPr>
      <w:r w:rsidRPr="00B77BAF">
        <w:rPr>
          <w:i/>
          <w:sz w:val="24"/>
          <w:szCs w:val="24"/>
        </w:rPr>
        <w:t>Припев:</w:t>
      </w:r>
      <w:r w:rsidRPr="00B77BAF">
        <w:rPr>
          <w:sz w:val="24"/>
          <w:szCs w:val="24"/>
        </w:rPr>
        <w:t xml:space="preserve">   С</w:t>
      </w:r>
      <w:r>
        <w:rPr>
          <w:sz w:val="24"/>
          <w:szCs w:val="24"/>
        </w:rPr>
        <w:t>олнышко лучистое, любит скакать.</w:t>
      </w:r>
      <w:r w:rsidRPr="00B77BAF">
        <w:rPr>
          <w:sz w:val="24"/>
          <w:szCs w:val="24"/>
        </w:rPr>
        <w:br/>
        <w:t xml:space="preserve">С </w:t>
      </w:r>
      <w:r>
        <w:rPr>
          <w:sz w:val="24"/>
          <w:szCs w:val="24"/>
        </w:rPr>
        <w:t xml:space="preserve">облачка на облачко перелетать! </w:t>
      </w:r>
      <w:r w:rsidRPr="00B77BAF">
        <w:rPr>
          <w:sz w:val="24"/>
          <w:szCs w:val="24"/>
        </w:rPr>
        <w:br/>
      </w:r>
      <w:proofErr w:type="gramStart"/>
      <w:r w:rsidRPr="00B77BAF">
        <w:rPr>
          <w:sz w:val="24"/>
          <w:szCs w:val="24"/>
        </w:rPr>
        <w:t xml:space="preserve">Раз, два, </w:t>
      </w:r>
      <w:r>
        <w:rPr>
          <w:sz w:val="24"/>
          <w:szCs w:val="24"/>
        </w:rPr>
        <w:t xml:space="preserve"> </w:t>
      </w:r>
      <w:r w:rsidRPr="00B77BAF">
        <w:rPr>
          <w:sz w:val="24"/>
          <w:szCs w:val="24"/>
        </w:rPr>
        <w:t>три, четыре, раз, два, три, четыре</w:t>
      </w:r>
      <w:r w:rsidRPr="00B77BAF">
        <w:rPr>
          <w:sz w:val="24"/>
          <w:szCs w:val="24"/>
        </w:rPr>
        <w:br/>
        <w:t>Раз, два, три, четыре, пять.</w:t>
      </w:r>
      <w:proofErr w:type="gramEnd"/>
      <w:r w:rsidRPr="00B77BAF">
        <w:rPr>
          <w:sz w:val="24"/>
          <w:szCs w:val="24"/>
        </w:rPr>
        <w:br/>
        <w:t xml:space="preserve">Еще раз! </w:t>
      </w:r>
      <w:proofErr w:type="gramStart"/>
      <w:r w:rsidRPr="00B77BAF">
        <w:rPr>
          <w:sz w:val="24"/>
          <w:szCs w:val="24"/>
        </w:rPr>
        <w:t>Раз,</w:t>
      </w:r>
      <w:r>
        <w:rPr>
          <w:sz w:val="24"/>
          <w:szCs w:val="24"/>
        </w:rPr>
        <w:t xml:space="preserve"> </w:t>
      </w:r>
      <w:r w:rsidRPr="00B77BAF">
        <w:rPr>
          <w:sz w:val="24"/>
          <w:szCs w:val="24"/>
        </w:rPr>
        <w:t xml:space="preserve"> два, три, четыре, раз, два, три, четыре,</w:t>
      </w:r>
      <w:r w:rsidRPr="00B77BAF">
        <w:rPr>
          <w:sz w:val="24"/>
          <w:szCs w:val="24"/>
        </w:rPr>
        <w:br/>
        <w:t>Раз, два, три, четыре, пя</w:t>
      </w:r>
      <w:r>
        <w:rPr>
          <w:sz w:val="24"/>
          <w:szCs w:val="24"/>
        </w:rPr>
        <w:t>ть!</w:t>
      </w:r>
      <w:r>
        <w:rPr>
          <w:sz w:val="24"/>
          <w:szCs w:val="24"/>
        </w:rPr>
        <w:br/>
      </w:r>
      <w:proofErr w:type="gramEnd"/>
    </w:p>
    <w:p w:rsidR="004C4697" w:rsidRPr="00B77BAF" w:rsidRDefault="004C4697" w:rsidP="004C4697">
      <w:pPr>
        <w:spacing w:before="100" w:beforeAutospacing="1" w:after="100" w:afterAutospacing="1"/>
        <w:rPr>
          <w:sz w:val="24"/>
          <w:szCs w:val="24"/>
        </w:rPr>
      </w:pPr>
      <w:r>
        <w:rPr>
          <w:sz w:val="24"/>
          <w:szCs w:val="24"/>
        </w:rPr>
        <w:t>2. Все разрабатываем руки! Нет</w:t>
      </w:r>
      <w:r w:rsidRPr="00B77BAF">
        <w:rPr>
          <w:sz w:val="24"/>
          <w:szCs w:val="24"/>
        </w:rPr>
        <w:t xml:space="preserve"> места больше скуки!</w:t>
      </w:r>
      <w:r w:rsidRPr="00B77BAF">
        <w:rPr>
          <w:sz w:val="24"/>
          <w:szCs w:val="24"/>
        </w:rPr>
        <w:br/>
        <w:t>Все разрабатываем плечи, чтоб походу было легче!</w:t>
      </w:r>
      <w:r w:rsidRPr="00B77BAF">
        <w:rPr>
          <w:sz w:val="24"/>
          <w:szCs w:val="24"/>
        </w:rPr>
        <w:br/>
        <w:t>Все разрабатываем ноги, чтоб не уставать в дороге.</w:t>
      </w:r>
      <w:r w:rsidRPr="00B77BAF">
        <w:rPr>
          <w:sz w:val="24"/>
          <w:szCs w:val="24"/>
        </w:rPr>
        <w:br/>
        <w:t>Все разрабатываем шею, что бы пелось веселее.</w:t>
      </w:r>
      <w:r w:rsidRPr="00B77BAF">
        <w:rPr>
          <w:sz w:val="24"/>
          <w:szCs w:val="24"/>
        </w:rPr>
        <w:br/>
      </w:r>
      <w:r w:rsidRPr="00B77BAF">
        <w:rPr>
          <w:i/>
          <w:sz w:val="24"/>
          <w:szCs w:val="24"/>
        </w:rPr>
        <w:t>Припев: тот же</w:t>
      </w:r>
    </w:p>
    <w:p w:rsidR="004C4697" w:rsidRPr="00B77BAF" w:rsidRDefault="004C4697" w:rsidP="004C4697">
      <w:pPr>
        <w:spacing w:before="100" w:beforeAutospacing="1" w:after="100" w:afterAutospacing="1"/>
        <w:rPr>
          <w:sz w:val="24"/>
          <w:szCs w:val="24"/>
        </w:rPr>
      </w:pPr>
      <w:r>
        <w:rPr>
          <w:sz w:val="24"/>
          <w:szCs w:val="24"/>
        </w:rPr>
        <w:t>3</w:t>
      </w:r>
      <w:r w:rsidRPr="00B77BAF">
        <w:rPr>
          <w:sz w:val="24"/>
          <w:szCs w:val="24"/>
        </w:rPr>
        <w:t>. Так, приготовились, сей момент, очень важный элемент</w:t>
      </w:r>
      <w:r>
        <w:rPr>
          <w:sz w:val="24"/>
          <w:szCs w:val="24"/>
        </w:rPr>
        <w:t>.</w:t>
      </w:r>
      <w:r w:rsidRPr="00B77BAF">
        <w:rPr>
          <w:sz w:val="24"/>
          <w:szCs w:val="24"/>
        </w:rPr>
        <w:br/>
        <w:t>Надо пополам согну</w:t>
      </w:r>
      <w:r>
        <w:rPr>
          <w:sz w:val="24"/>
          <w:szCs w:val="24"/>
        </w:rPr>
        <w:t>ться и руками земли коснуться!</w:t>
      </w:r>
      <w:r>
        <w:rPr>
          <w:sz w:val="24"/>
          <w:szCs w:val="24"/>
        </w:rPr>
        <w:br/>
      </w:r>
      <w:r>
        <w:rPr>
          <w:sz w:val="24"/>
          <w:szCs w:val="24"/>
        </w:rPr>
        <w:lastRenderedPageBreak/>
        <w:t>Н</w:t>
      </w:r>
      <w:r w:rsidRPr="00B77BAF">
        <w:rPr>
          <w:sz w:val="24"/>
          <w:szCs w:val="24"/>
        </w:rPr>
        <w:t xml:space="preserve">у- </w:t>
      </w:r>
      <w:proofErr w:type="spellStart"/>
      <w:r w:rsidRPr="00B77BAF">
        <w:rPr>
          <w:sz w:val="24"/>
          <w:szCs w:val="24"/>
        </w:rPr>
        <w:t>ка</w:t>
      </w:r>
      <w:proofErr w:type="spellEnd"/>
      <w:r w:rsidRPr="00B77BAF">
        <w:rPr>
          <w:sz w:val="24"/>
          <w:szCs w:val="24"/>
        </w:rPr>
        <w:t>, ноги не сгибать! Раз, два, три, четыре, пять!</w:t>
      </w:r>
      <w:r w:rsidRPr="00B77BAF">
        <w:rPr>
          <w:sz w:val="24"/>
          <w:szCs w:val="24"/>
        </w:rPr>
        <w:br/>
        <w:t>Молодцы! Все постарались, разогнулись, отдышались.</w:t>
      </w:r>
      <w:r w:rsidRPr="00B77BAF">
        <w:rPr>
          <w:sz w:val="24"/>
          <w:szCs w:val="24"/>
        </w:rPr>
        <w:br/>
      </w:r>
      <w:r w:rsidRPr="00B77BAF">
        <w:rPr>
          <w:i/>
          <w:sz w:val="24"/>
          <w:szCs w:val="24"/>
        </w:rPr>
        <w:t>Припев: тот же</w:t>
      </w:r>
    </w:p>
    <w:p w:rsidR="004C4697" w:rsidRPr="00B77BAF" w:rsidRDefault="004C4697" w:rsidP="004C4697">
      <w:pPr>
        <w:spacing w:before="100" w:beforeAutospacing="1" w:after="100" w:afterAutospacing="1"/>
        <w:rPr>
          <w:sz w:val="24"/>
          <w:szCs w:val="24"/>
        </w:rPr>
      </w:pPr>
      <w:r>
        <w:rPr>
          <w:sz w:val="24"/>
          <w:szCs w:val="24"/>
        </w:rPr>
        <w:t>4</w:t>
      </w:r>
      <w:r w:rsidRPr="00B77BAF">
        <w:rPr>
          <w:sz w:val="24"/>
          <w:szCs w:val="24"/>
        </w:rPr>
        <w:t>. Прыгают, скачут все на свете, даже зайцы и медведи.</w:t>
      </w:r>
      <w:r w:rsidRPr="00B77BAF">
        <w:rPr>
          <w:sz w:val="24"/>
          <w:szCs w:val="24"/>
        </w:rPr>
        <w:br/>
        <w:t>А жирафы и слоны скачут прямо до луны.</w:t>
      </w:r>
      <w:r w:rsidRPr="00B77BAF">
        <w:rPr>
          <w:sz w:val="24"/>
          <w:szCs w:val="24"/>
        </w:rPr>
        <w:br/>
        <w:t>Кошки, белки, утки, свинки, все на утренней разминке</w:t>
      </w:r>
      <w:r>
        <w:rPr>
          <w:sz w:val="24"/>
          <w:szCs w:val="24"/>
        </w:rPr>
        <w:t>.</w:t>
      </w:r>
      <w:r w:rsidRPr="00B77BAF">
        <w:rPr>
          <w:sz w:val="24"/>
          <w:szCs w:val="24"/>
        </w:rPr>
        <w:br/>
        <w:t>Всем прибавилось настроенья от такого пробужденья.</w:t>
      </w:r>
      <w:r w:rsidRPr="00B77BAF">
        <w:rPr>
          <w:sz w:val="24"/>
          <w:szCs w:val="24"/>
        </w:rPr>
        <w:br/>
      </w:r>
      <w:r w:rsidRPr="00B77BAF">
        <w:rPr>
          <w:i/>
          <w:sz w:val="24"/>
          <w:szCs w:val="24"/>
        </w:rPr>
        <w:t>Припев: тот же</w:t>
      </w:r>
    </w:p>
    <w:p w:rsidR="004C4697" w:rsidRPr="00B77BAF" w:rsidRDefault="004C4697" w:rsidP="004C4697">
      <w:pPr>
        <w:spacing w:before="100" w:beforeAutospacing="1" w:after="100" w:afterAutospacing="1"/>
        <w:rPr>
          <w:sz w:val="24"/>
          <w:szCs w:val="24"/>
        </w:rPr>
      </w:pPr>
      <w:r>
        <w:rPr>
          <w:sz w:val="24"/>
          <w:szCs w:val="24"/>
        </w:rPr>
        <w:t>5</w:t>
      </w:r>
      <w:r w:rsidRPr="00B77BAF">
        <w:rPr>
          <w:sz w:val="24"/>
          <w:szCs w:val="24"/>
        </w:rPr>
        <w:t>.С чувством полного удовлетворенья в заключенье упражненья,</w:t>
      </w:r>
      <w:r w:rsidRPr="00B77BAF">
        <w:rPr>
          <w:sz w:val="24"/>
          <w:szCs w:val="24"/>
        </w:rPr>
        <w:br/>
        <w:t>Встали тихо на носочки, тянем руки что есть мочи!</w:t>
      </w:r>
      <w:r w:rsidRPr="00B77BAF">
        <w:rPr>
          <w:sz w:val="24"/>
          <w:szCs w:val="24"/>
        </w:rPr>
        <w:br/>
        <w:t>Прям</w:t>
      </w:r>
      <w:r>
        <w:rPr>
          <w:sz w:val="24"/>
          <w:szCs w:val="24"/>
        </w:rPr>
        <w:t>о</w:t>
      </w:r>
      <w:r w:rsidRPr="00B77BAF">
        <w:rPr>
          <w:sz w:val="24"/>
          <w:szCs w:val="24"/>
        </w:rPr>
        <w:t xml:space="preserve"> до неба дотянись, </w:t>
      </w:r>
      <w:r>
        <w:rPr>
          <w:sz w:val="24"/>
          <w:szCs w:val="24"/>
        </w:rPr>
        <w:t xml:space="preserve"> </w:t>
      </w:r>
      <w:r w:rsidRPr="00B77BAF">
        <w:rPr>
          <w:sz w:val="24"/>
          <w:szCs w:val="24"/>
        </w:rPr>
        <w:t>выдыхаем,</w:t>
      </w:r>
      <w:r>
        <w:rPr>
          <w:sz w:val="24"/>
          <w:szCs w:val="24"/>
        </w:rPr>
        <w:t xml:space="preserve">  руки в</w:t>
      </w:r>
      <w:r w:rsidRPr="00B77BAF">
        <w:rPr>
          <w:sz w:val="24"/>
          <w:szCs w:val="24"/>
        </w:rPr>
        <w:t>низ!</w:t>
      </w:r>
      <w:r w:rsidRPr="00B77BAF">
        <w:rPr>
          <w:sz w:val="24"/>
          <w:szCs w:val="24"/>
        </w:rPr>
        <w:br/>
        <w:t>Поздравляем, все в порядке, молодцы! Конец зарядки!</w:t>
      </w:r>
      <w:r w:rsidRPr="00B77BAF">
        <w:rPr>
          <w:sz w:val="24"/>
          <w:szCs w:val="24"/>
        </w:rPr>
        <w:br/>
      </w:r>
      <w:r w:rsidRPr="00B77BAF">
        <w:rPr>
          <w:i/>
          <w:sz w:val="24"/>
          <w:szCs w:val="24"/>
        </w:rPr>
        <w:t>Припев: тот же</w:t>
      </w:r>
    </w:p>
    <w:p w:rsidR="004C4697" w:rsidRDefault="004C4697" w:rsidP="00095857">
      <w:pPr>
        <w:rPr>
          <w:sz w:val="24"/>
          <w:szCs w:val="24"/>
        </w:rPr>
      </w:pPr>
    </w:p>
    <w:p w:rsidR="00095857" w:rsidRPr="000247EB" w:rsidRDefault="00095857" w:rsidP="00095857">
      <w:pPr>
        <w:rPr>
          <w:sz w:val="24"/>
          <w:szCs w:val="24"/>
        </w:rPr>
      </w:pPr>
      <w:r w:rsidRPr="000247EB">
        <w:rPr>
          <w:sz w:val="24"/>
          <w:szCs w:val="24"/>
        </w:rPr>
        <w:t>В-   Какое теперь настроение</w:t>
      </w:r>
      <w:proofErr w:type="gramStart"/>
      <w:r w:rsidRPr="000247EB">
        <w:rPr>
          <w:sz w:val="24"/>
          <w:szCs w:val="24"/>
        </w:rPr>
        <w:t xml:space="preserve"> ?</w:t>
      </w:r>
      <w:proofErr w:type="gramEnd"/>
    </w:p>
    <w:p w:rsidR="00095857" w:rsidRPr="000247EB" w:rsidRDefault="00095857" w:rsidP="00095857">
      <w:pPr>
        <w:rPr>
          <w:sz w:val="24"/>
          <w:szCs w:val="24"/>
        </w:rPr>
      </w:pPr>
      <w:proofErr w:type="gramStart"/>
      <w:r w:rsidRPr="000247EB">
        <w:rPr>
          <w:sz w:val="24"/>
          <w:szCs w:val="24"/>
        </w:rPr>
        <w:t>Д-</w:t>
      </w:r>
      <w:proofErr w:type="gramEnd"/>
      <w:r w:rsidRPr="000247EB">
        <w:rPr>
          <w:sz w:val="24"/>
          <w:szCs w:val="24"/>
        </w:rPr>
        <w:t xml:space="preserve"> Хорошее!</w:t>
      </w:r>
    </w:p>
    <w:p w:rsidR="00095857" w:rsidRPr="000247EB" w:rsidRDefault="00095857" w:rsidP="00095857">
      <w:pPr>
        <w:rPr>
          <w:sz w:val="24"/>
          <w:szCs w:val="24"/>
        </w:rPr>
      </w:pPr>
      <w:r w:rsidRPr="000247EB">
        <w:rPr>
          <w:sz w:val="24"/>
          <w:szCs w:val="24"/>
        </w:rPr>
        <w:t>В- Дети, какое   спортивное  событие будет проходить зимой в нашей стране?</w:t>
      </w:r>
    </w:p>
    <w:p w:rsidR="00095857" w:rsidRPr="000247EB" w:rsidRDefault="00095857" w:rsidP="00095857">
      <w:pPr>
        <w:rPr>
          <w:sz w:val="24"/>
          <w:szCs w:val="24"/>
        </w:rPr>
      </w:pPr>
      <w:proofErr w:type="gramStart"/>
      <w:r w:rsidRPr="000247EB">
        <w:rPr>
          <w:sz w:val="24"/>
          <w:szCs w:val="24"/>
        </w:rPr>
        <w:t>Д-</w:t>
      </w:r>
      <w:proofErr w:type="gramEnd"/>
      <w:r w:rsidRPr="000247EB">
        <w:rPr>
          <w:sz w:val="24"/>
          <w:szCs w:val="24"/>
        </w:rPr>
        <w:t xml:space="preserve">  Зимние Олимпийские игры!</w:t>
      </w:r>
    </w:p>
    <w:p w:rsidR="00095857" w:rsidRPr="000247EB" w:rsidRDefault="00095857" w:rsidP="00095857">
      <w:pPr>
        <w:rPr>
          <w:sz w:val="24"/>
          <w:szCs w:val="24"/>
        </w:rPr>
      </w:pPr>
      <w:proofErr w:type="gramStart"/>
      <w:r w:rsidRPr="000247EB">
        <w:rPr>
          <w:sz w:val="24"/>
          <w:szCs w:val="24"/>
        </w:rPr>
        <w:t>В-</w:t>
      </w:r>
      <w:proofErr w:type="gramEnd"/>
      <w:r w:rsidRPr="000247EB">
        <w:rPr>
          <w:sz w:val="24"/>
          <w:szCs w:val="24"/>
        </w:rPr>
        <w:t xml:space="preserve"> В каком городе будут проходить Олимпийские игры?  </w:t>
      </w:r>
    </w:p>
    <w:p w:rsidR="00095857" w:rsidRPr="000247EB" w:rsidRDefault="00095857" w:rsidP="00095857">
      <w:pPr>
        <w:rPr>
          <w:sz w:val="24"/>
          <w:szCs w:val="24"/>
        </w:rPr>
      </w:pPr>
      <w:r w:rsidRPr="000247EB">
        <w:rPr>
          <w:sz w:val="24"/>
          <w:szCs w:val="24"/>
        </w:rPr>
        <w:t>Д-  В городе Сочи!</w:t>
      </w:r>
    </w:p>
    <w:p w:rsidR="00095857" w:rsidRPr="000247EB" w:rsidRDefault="00095857" w:rsidP="00095857">
      <w:pPr>
        <w:rPr>
          <w:sz w:val="24"/>
          <w:szCs w:val="24"/>
        </w:rPr>
      </w:pPr>
      <w:r w:rsidRPr="000247EB">
        <w:rPr>
          <w:sz w:val="24"/>
          <w:szCs w:val="24"/>
        </w:rPr>
        <w:t xml:space="preserve">И.- </w:t>
      </w:r>
      <w:r w:rsidR="004C4697">
        <w:rPr>
          <w:sz w:val="24"/>
          <w:szCs w:val="24"/>
        </w:rPr>
        <w:t>К</w:t>
      </w:r>
      <w:r w:rsidR="004C4697" w:rsidRPr="000247EB">
        <w:rPr>
          <w:sz w:val="24"/>
          <w:szCs w:val="24"/>
        </w:rPr>
        <w:t>акое  событие</w:t>
      </w:r>
      <w:r w:rsidR="004C4697">
        <w:rPr>
          <w:sz w:val="24"/>
          <w:szCs w:val="24"/>
        </w:rPr>
        <w:t>,</w:t>
      </w:r>
      <w:r w:rsidR="004C4697" w:rsidRPr="004C4697">
        <w:rPr>
          <w:sz w:val="24"/>
          <w:szCs w:val="24"/>
        </w:rPr>
        <w:t xml:space="preserve"> </w:t>
      </w:r>
      <w:r w:rsidR="004C4697" w:rsidRPr="000247EB">
        <w:rPr>
          <w:sz w:val="24"/>
          <w:szCs w:val="24"/>
        </w:rPr>
        <w:t>посвященное Олимпийским</w:t>
      </w:r>
      <w:r w:rsidR="004C4697">
        <w:rPr>
          <w:sz w:val="24"/>
          <w:szCs w:val="24"/>
        </w:rPr>
        <w:t>,</w:t>
      </w:r>
      <w:r w:rsidR="004C4697" w:rsidRPr="000247EB">
        <w:rPr>
          <w:sz w:val="24"/>
          <w:szCs w:val="24"/>
        </w:rPr>
        <w:t xml:space="preserve"> играм проходило </w:t>
      </w:r>
      <w:r w:rsidRPr="000247EB">
        <w:rPr>
          <w:sz w:val="24"/>
          <w:szCs w:val="24"/>
        </w:rPr>
        <w:t xml:space="preserve"> в нашем городе?</w:t>
      </w:r>
    </w:p>
    <w:p w:rsidR="00095857" w:rsidRPr="000247EB" w:rsidRDefault="00095857" w:rsidP="00095857">
      <w:pPr>
        <w:rPr>
          <w:sz w:val="24"/>
          <w:szCs w:val="24"/>
        </w:rPr>
      </w:pPr>
      <w:r w:rsidRPr="000247EB">
        <w:rPr>
          <w:sz w:val="24"/>
          <w:szCs w:val="24"/>
        </w:rPr>
        <w:t>Д.- Проходила эстафета Олимпийского огня.</w:t>
      </w:r>
    </w:p>
    <w:p w:rsidR="00095857" w:rsidRPr="000247EB" w:rsidRDefault="00095857" w:rsidP="00095857">
      <w:pPr>
        <w:rPr>
          <w:sz w:val="24"/>
          <w:szCs w:val="24"/>
        </w:rPr>
      </w:pPr>
      <w:r w:rsidRPr="000247EB">
        <w:rPr>
          <w:sz w:val="24"/>
          <w:szCs w:val="24"/>
        </w:rPr>
        <w:t>И. – Предлагаю вам принять участие  в нашей эстафете Олимпийского огня.  Сегодня вы себя почувствуете настоящими спортсменами.</w:t>
      </w:r>
    </w:p>
    <w:p w:rsidR="00095857" w:rsidRPr="000247EB" w:rsidRDefault="00095857" w:rsidP="00095857">
      <w:pPr>
        <w:rPr>
          <w:sz w:val="24"/>
          <w:szCs w:val="24"/>
        </w:rPr>
      </w:pPr>
      <w:proofErr w:type="gramStart"/>
      <w:r w:rsidRPr="000247EB">
        <w:rPr>
          <w:sz w:val="24"/>
          <w:szCs w:val="24"/>
        </w:rPr>
        <w:t>В-</w:t>
      </w:r>
      <w:proofErr w:type="gramEnd"/>
      <w:r w:rsidRPr="000247EB">
        <w:rPr>
          <w:sz w:val="24"/>
          <w:szCs w:val="24"/>
        </w:rPr>
        <w:t xml:space="preserve"> Прежде чем начать, послушайте, правила и этапы игры. Каждый из вас  получит   маршрутный лист (карта) движения  с графическим изображением контрольных  пунктов на  участках  нашего детского сада.   Помимо этого в конверте находится карточка с заданием способа  передвижения к следующему контрольному пункту, а также место  нахождения элемента тайника.   Необходимо  по  условным ориентирам  передвигаться, как изображено на карточке до  следующего  контрольного пункта. На каждом пункте ребенка встречает взрослый и задает ребенку вопросы по теме Олимпийских игр, после ответа ребенок, ориентируясь по карте, самостоятельно находит  тайник с «кладом» = одна часть эмблемы  и продолжает движение к следующему контрольному пункту, направление которого указано на маршрутном листе. На  последующем  контрольном пункте вы получаете новую карточку с заданием. (В случае встречи двух и более участников на КП,  предусмотрено несколько вариантов заданий).</w:t>
      </w:r>
    </w:p>
    <w:p w:rsidR="00095857" w:rsidRPr="000247EB" w:rsidRDefault="00095857" w:rsidP="00095857">
      <w:pPr>
        <w:rPr>
          <w:sz w:val="24"/>
          <w:szCs w:val="24"/>
        </w:rPr>
      </w:pPr>
      <w:r w:rsidRPr="000247EB">
        <w:rPr>
          <w:sz w:val="24"/>
          <w:szCs w:val="24"/>
        </w:rPr>
        <w:t>И. – Все понятно?</w:t>
      </w:r>
    </w:p>
    <w:p w:rsidR="00095857" w:rsidRPr="000247EB" w:rsidRDefault="00095857" w:rsidP="00095857">
      <w:pPr>
        <w:rPr>
          <w:sz w:val="24"/>
          <w:szCs w:val="24"/>
        </w:rPr>
      </w:pPr>
      <w:proofErr w:type="gramStart"/>
      <w:r w:rsidRPr="000247EB">
        <w:rPr>
          <w:sz w:val="24"/>
          <w:szCs w:val="24"/>
        </w:rPr>
        <w:t>Д-</w:t>
      </w:r>
      <w:proofErr w:type="gramEnd"/>
      <w:r w:rsidRPr="000247EB">
        <w:rPr>
          <w:sz w:val="24"/>
          <w:szCs w:val="24"/>
        </w:rPr>
        <w:t xml:space="preserve"> Да!</w:t>
      </w:r>
    </w:p>
    <w:p w:rsidR="00095857" w:rsidRPr="000247EB" w:rsidRDefault="00167AEE" w:rsidP="00095857">
      <w:pPr>
        <w:rPr>
          <w:sz w:val="24"/>
          <w:szCs w:val="24"/>
        </w:rPr>
      </w:pPr>
      <w:r>
        <w:rPr>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5" o:spid="_x0000_s1026" type="#_x0000_t98" style="position:absolute;margin-left:151.35pt;margin-top:52.6pt;width:177.55pt;height:14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"/>
        </w:pict>
      </w:r>
      <w:r w:rsidR="00095857" w:rsidRPr="000247EB">
        <w:rPr>
          <w:sz w:val="24"/>
          <w:szCs w:val="24"/>
        </w:rPr>
        <w:t xml:space="preserve"> </w:t>
      </w:r>
      <w:proofErr w:type="gramStart"/>
      <w:r w:rsidR="00095857" w:rsidRPr="000247EB">
        <w:rPr>
          <w:sz w:val="24"/>
          <w:szCs w:val="24"/>
        </w:rPr>
        <w:t>(Пояснение: дети стартуют с интервалом  от 30сек.  до  2 мин. (в зависимости от индивидуальных возможностей ребенка),  двигаются индивидуально, в разных направлениях от старта, но финишируют в одном месте</w:t>
      </w:r>
      <w:r w:rsidR="00095857">
        <w:rPr>
          <w:sz w:val="24"/>
          <w:szCs w:val="24"/>
        </w:rPr>
        <w:t>.</w:t>
      </w:r>
      <w:proofErr w:type="gramEnd"/>
      <w:r w:rsidR="00095857">
        <w:rPr>
          <w:sz w:val="24"/>
          <w:szCs w:val="24"/>
        </w:rPr>
        <w:t xml:space="preserve"> По итогам выполнения задания на контрольных пунктах «зажигается» наш Олимпийский огонь</w:t>
      </w:r>
      <w:proofErr w:type="gramStart"/>
      <w:r w:rsidR="00095857">
        <w:rPr>
          <w:sz w:val="24"/>
          <w:szCs w:val="24"/>
        </w:rPr>
        <w:t xml:space="preserve"> </w:t>
      </w:r>
      <w:r w:rsidR="00095857" w:rsidRPr="000247EB">
        <w:rPr>
          <w:sz w:val="24"/>
          <w:szCs w:val="24"/>
        </w:rPr>
        <w:t>)</w:t>
      </w:r>
      <w:proofErr w:type="gramEnd"/>
      <w:r w:rsidR="00095857" w:rsidRPr="000247EB">
        <w:rPr>
          <w:sz w:val="24"/>
          <w:szCs w:val="24"/>
        </w:rPr>
        <w:t xml:space="preserve">. </w:t>
      </w:r>
    </w:p>
    <w:p w:rsidR="00095857" w:rsidRDefault="00095857" w:rsidP="00095857">
      <w:pPr>
        <w:rPr>
          <w:b/>
          <w:sz w:val="24"/>
          <w:szCs w:val="24"/>
        </w:rPr>
      </w:pPr>
    </w:p>
    <w:p w:rsidR="00095857" w:rsidRDefault="00095857" w:rsidP="00095857">
      <w:pPr>
        <w:rPr>
          <w:b/>
          <w:sz w:val="24"/>
          <w:szCs w:val="24"/>
        </w:rPr>
      </w:pPr>
      <w:r>
        <w:rPr>
          <w:noProof/>
          <w:sz w:val="24"/>
          <w:szCs w:val="24"/>
        </w:rPr>
        <w:drawing>
          <wp:anchor distT="0" distB="0" distL="114300" distR="114300" simplePos="0" relativeHeight="251663360" behindDoc="0" locked="0" layoutInCell="1" allowOverlap="1">
            <wp:simplePos x="0" y="0"/>
            <wp:positionH relativeFrom="column">
              <wp:posOffset>2277745</wp:posOffset>
            </wp:positionH>
            <wp:positionV relativeFrom="paragraph">
              <wp:posOffset>22225</wp:posOffset>
            </wp:positionV>
            <wp:extent cx="1483995" cy="1344295"/>
            <wp:effectExtent l="0" t="0" r="1905" b="8255"/>
            <wp:wrapNone/>
            <wp:docPr id="14" name="Рисунок 14" descr="№ 1 больш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1 большая"/>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0020"/>
                    <a:stretch>
                      <a:fillRect/>
                    </a:stretch>
                  </pic:blipFill>
                  <pic:spPr bwMode="auto">
                    <a:xfrm>
                      <a:off x="0" y="0"/>
                      <a:ext cx="1483995" cy="1344295"/>
                    </a:xfrm>
                    <a:prstGeom prst="rect">
                      <a:avLst/>
                    </a:prstGeom>
                    <a:noFill/>
                    <a:ln>
                      <a:noFill/>
                    </a:ln>
                  </pic:spPr>
                </pic:pic>
              </a:graphicData>
            </a:graphic>
          </wp:anchor>
        </w:drawing>
      </w:r>
    </w:p>
    <w:p w:rsidR="00095857" w:rsidRDefault="00095857" w:rsidP="00095857">
      <w:pPr>
        <w:rPr>
          <w:b/>
          <w:sz w:val="24"/>
          <w:szCs w:val="24"/>
        </w:rPr>
      </w:pPr>
    </w:p>
    <w:p w:rsidR="00095857" w:rsidRDefault="00095857" w:rsidP="00095857">
      <w:pPr>
        <w:rPr>
          <w:b/>
          <w:sz w:val="24"/>
          <w:szCs w:val="24"/>
        </w:rPr>
      </w:pPr>
    </w:p>
    <w:p w:rsidR="00095857" w:rsidRDefault="00095857" w:rsidP="00095857">
      <w:pPr>
        <w:rPr>
          <w:b/>
          <w:sz w:val="24"/>
          <w:szCs w:val="24"/>
        </w:rPr>
      </w:pPr>
    </w:p>
    <w:p w:rsidR="00095857" w:rsidRDefault="00095857" w:rsidP="00095857">
      <w:pPr>
        <w:rPr>
          <w:b/>
          <w:sz w:val="24"/>
          <w:szCs w:val="24"/>
        </w:rPr>
      </w:pPr>
    </w:p>
    <w:p w:rsidR="00095857" w:rsidRDefault="00095857" w:rsidP="00095857">
      <w:pPr>
        <w:rPr>
          <w:b/>
          <w:sz w:val="24"/>
          <w:szCs w:val="24"/>
        </w:rPr>
      </w:pPr>
    </w:p>
    <w:p w:rsidR="00095857" w:rsidRDefault="00095857" w:rsidP="00095857">
      <w:pPr>
        <w:rPr>
          <w:b/>
          <w:sz w:val="24"/>
          <w:szCs w:val="24"/>
        </w:rPr>
      </w:pPr>
    </w:p>
    <w:p w:rsidR="00095857" w:rsidRDefault="00095857" w:rsidP="00095857">
      <w:pPr>
        <w:rPr>
          <w:b/>
          <w:sz w:val="24"/>
          <w:szCs w:val="24"/>
        </w:rPr>
      </w:pPr>
    </w:p>
    <w:p w:rsidR="00095857" w:rsidRDefault="00095857" w:rsidP="00095857">
      <w:pPr>
        <w:rPr>
          <w:b/>
          <w:sz w:val="24"/>
          <w:szCs w:val="24"/>
        </w:rPr>
      </w:pPr>
    </w:p>
    <w:p w:rsidR="00095857" w:rsidRPr="000247EB" w:rsidRDefault="00095857" w:rsidP="00095857">
      <w:pPr>
        <w:rPr>
          <w:b/>
          <w:sz w:val="24"/>
          <w:szCs w:val="24"/>
        </w:rPr>
      </w:pPr>
      <w:r w:rsidRPr="000247EB">
        <w:rPr>
          <w:b/>
          <w:sz w:val="24"/>
          <w:szCs w:val="24"/>
        </w:rPr>
        <w:t>Способы передвижения к контрольным пунктам  (КП):</w:t>
      </w:r>
    </w:p>
    <w:p w:rsidR="00095857" w:rsidRPr="000247EB" w:rsidRDefault="00095857" w:rsidP="00095857">
      <w:pPr>
        <w:rPr>
          <w:sz w:val="24"/>
          <w:szCs w:val="24"/>
        </w:rPr>
      </w:pPr>
      <w:r w:rsidRPr="000247EB">
        <w:rPr>
          <w:sz w:val="24"/>
          <w:szCs w:val="24"/>
        </w:rPr>
        <w:t>1кп - обычный бег</w:t>
      </w:r>
    </w:p>
    <w:p w:rsidR="00095857" w:rsidRPr="000247EB" w:rsidRDefault="00095857" w:rsidP="00095857">
      <w:pPr>
        <w:rPr>
          <w:sz w:val="24"/>
          <w:szCs w:val="24"/>
        </w:rPr>
      </w:pPr>
      <w:r w:rsidRPr="000247EB">
        <w:rPr>
          <w:sz w:val="24"/>
          <w:szCs w:val="24"/>
        </w:rPr>
        <w:t xml:space="preserve">2кп. -  </w:t>
      </w:r>
      <w:proofErr w:type="gramStart"/>
      <w:r w:rsidRPr="000247EB">
        <w:rPr>
          <w:sz w:val="24"/>
          <w:szCs w:val="24"/>
        </w:rPr>
        <w:t>спортивная</w:t>
      </w:r>
      <w:proofErr w:type="gramEnd"/>
      <w:r w:rsidRPr="000247EB">
        <w:rPr>
          <w:sz w:val="24"/>
          <w:szCs w:val="24"/>
        </w:rPr>
        <w:t xml:space="preserve"> ходьбы</w:t>
      </w:r>
    </w:p>
    <w:p w:rsidR="00095857" w:rsidRPr="000247EB" w:rsidRDefault="00095857" w:rsidP="00095857">
      <w:pPr>
        <w:rPr>
          <w:sz w:val="24"/>
          <w:szCs w:val="24"/>
        </w:rPr>
      </w:pPr>
      <w:r w:rsidRPr="000247EB">
        <w:rPr>
          <w:sz w:val="24"/>
          <w:szCs w:val="24"/>
        </w:rPr>
        <w:t>3кп. - прыжки на 2хногах</w:t>
      </w:r>
    </w:p>
    <w:p w:rsidR="00095857" w:rsidRPr="000247EB" w:rsidRDefault="00095857" w:rsidP="00095857">
      <w:pPr>
        <w:rPr>
          <w:sz w:val="24"/>
          <w:szCs w:val="24"/>
        </w:rPr>
      </w:pPr>
      <w:r w:rsidRPr="000247EB">
        <w:rPr>
          <w:sz w:val="24"/>
          <w:szCs w:val="24"/>
        </w:rPr>
        <w:t>4кп. - ходьба по гимнастическому бревну и змейке</w:t>
      </w:r>
    </w:p>
    <w:p w:rsidR="00095857" w:rsidRPr="000247EB" w:rsidRDefault="00095857" w:rsidP="00095857">
      <w:pPr>
        <w:rPr>
          <w:sz w:val="24"/>
          <w:szCs w:val="24"/>
        </w:rPr>
      </w:pPr>
      <w:r w:rsidRPr="000247EB">
        <w:rPr>
          <w:sz w:val="24"/>
          <w:szCs w:val="24"/>
        </w:rPr>
        <w:t xml:space="preserve">5кп. - бег с </w:t>
      </w:r>
      <w:proofErr w:type="spellStart"/>
      <w:r w:rsidRPr="000247EB">
        <w:rPr>
          <w:sz w:val="24"/>
          <w:szCs w:val="24"/>
        </w:rPr>
        <w:t>захлестом</w:t>
      </w:r>
      <w:proofErr w:type="spellEnd"/>
      <w:r w:rsidRPr="000247EB">
        <w:rPr>
          <w:sz w:val="24"/>
          <w:szCs w:val="24"/>
        </w:rPr>
        <w:t xml:space="preserve"> голени</w:t>
      </w:r>
    </w:p>
    <w:p w:rsidR="00095857" w:rsidRPr="000247EB" w:rsidRDefault="00095857" w:rsidP="00095857">
      <w:pPr>
        <w:rPr>
          <w:sz w:val="24"/>
          <w:szCs w:val="24"/>
        </w:rPr>
      </w:pPr>
      <w:r w:rsidRPr="000247EB">
        <w:rPr>
          <w:sz w:val="24"/>
          <w:szCs w:val="24"/>
        </w:rPr>
        <w:t xml:space="preserve">6кп. – ходьба  в </w:t>
      </w:r>
      <w:proofErr w:type="spellStart"/>
      <w:r w:rsidRPr="000247EB">
        <w:rPr>
          <w:sz w:val="24"/>
          <w:szCs w:val="24"/>
        </w:rPr>
        <w:t>полуприсяди</w:t>
      </w:r>
      <w:proofErr w:type="spellEnd"/>
      <w:r w:rsidRPr="000247EB">
        <w:rPr>
          <w:sz w:val="24"/>
          <w:szCs w:val="24"/>
        </w:rPr>
        <w:t>.</w:t>
      </w:r>
    </w:p>
    <w:p w:rsidR="00095857" w:rsidRPr="000247EB" w:rsidRDefault="00095857" w:rsidP="00095857">
      <w:pPr>
        <w:rPr>
          <w:sz w:val="24"/>
          <w:szCs w:val="24"/>
        </w:rPr>
      </w:pPr>
      <w:r w:rsidRPr="000247EB">
        <w:rPr>
          <w:sz w:val="24"/>
          <w:szCs w:val="24"/>
        </w:rPr>
        <w:t xml:space="preserve">От последнего </w:t>
      </w:r>
      <w:proofErr w:type="spellStart"/>
      <w:r w:rsidRPr="000247EB">
        <w:rPr>
          <w:sz w:val="24"/>
          <w:szCs w:val="24"/>
        </w:rPr>
        <w:t>кп</w:t>
      </w:r>
      <w:proofErr w:type="spellEnd"/>
      <w:r w:rsidRPr="000247EB">
        <w:rPr>
          <w:sz w:val="24"/>
          <w:szCs w:val="24"/>
        </w:rPr>
        <w:t xml:space="preserve"> до  финиша - бег змейкой между предметами.</w:t>
      </w:r>
    </w:p>
    <w:p w:rsidR="00095857" w:rsidRDefault="00167AEE" w:rsidP="00095857">
      <w:pPr>
        <w:rPr>
          <w:sz w:val="24"/>
          <w:szCs w:val="24"/>
        </w:rPr>
      </w:pPr>
      <w:r w:rsidRPr="00167AEE">
        <w:rPr>
          <w:b/>
          <w:noProof/>
          <w:sz w:val="24"/>
          <w:szCs w:val="24"/>
        </w:rPr>
        <w:pict>
          <v:shape id="Горизонтальный свиток 13" o:spid="_x0000_s1027" type="#_x0000_t98" style="position:absolute;margin-left:118.65pt;margin-top:9.8pt;width:177.55pt;height:1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"/>
        </w:pict>
      </w:r>
    </w:p>
    <w:p w:rsidR="00095857" w:rsidRPr="000247EB" w:rsidRDefault="00095857" w:rsidP="00095857">
      <w:pPr>
        <w:rPr>
          <w:sz w:val="24"/>
          <w:szCs w:val="24"/>
        </w:rPr>
      </w:pPr>
    </w:p>
    <w:p w:rsidR="00095857" w:rsidRDefault="00095857" w:rsidP="00095857">
      <w:pPr>
        <w:rPr>
          <w:b/>
          <w:sz w:val="24"/>
          <w:szCs w:val="24"/>
        </w:rPr>
      </w:pPr>
      <w:r>
        <w:rPr>
          <w:b/>
          <w:noProof/>
          <w:sz w:val="24"/>
          <w:szCs w:val="24"/>
        </w:rPr>
        <w:drawing>
          <wp:anchor distT="0" distB="0" distL="114300" distR="114300" simplePos="0" relativeHeight="251661312" behindDoc="0" locked="0" layoutInCell="1" allowOverlap="1">
            <wp:simplePos x="0" y="0"/>
            <wp:positionH relativeFrom="column">
              <wp:posOffset>2019935</wp:posOffset>
            </wp:positionH>
            <wp:positionV relativeFrom="paragraph">
              <wp:posOffset>32385</wp:posOffset>
            </wp:positionV>
            <wp:extent cx="1393190" cy="1250315"/>
            <wp:effectExtent l="0" t="0" r="0" b="6985"/>
            <wp:wrapNone/>
            <wp:docPr id="12" name="Рисунок 12" desc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7"/>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961" t="15788" r="21385" b="10695"/>
                    <a:stretch>
                      <a:fillRect/>
                    </a:stretch>
                  </pic:blipFill>
                  <pic:spPr bwMode="auto">
                    <a:xfrm>
                      <a:off x="0" y="0"/>
                      <a:ext cx="1393190" cy="1250315"/>
                    </a:xfrm>
                    <a:prstGeom prst="rect">
                      <a:avLst/>
                    </a:prstGeom>
                    <a:solidFill>
                      <a:srgbClr val="0070C0"/>
                    </a:solidFill>
                    <a:ln>
                      <a:noFill/>
                    </a:ln>
                  </pic:spPr>
                </pic:pic>
              </a:graphicData>
            </a:graphic>
          </wp:anchor>
        </w:drawing>
      </w:r>
    </w:p>
    <w:p w:rsidR="00095857" w:rsidRDefault="00095857" w:rsidP="00095857">
      <w:pPr>
        <w:rPr>
          <w:b/>
          <w:sz w:val="24"/>
          <w:szCs w:val="24"/>
        </w:rPr>
      </w:pPr>
    </w:p>
    <w:p w:rsidR="00095857" w:rsidRDefault="00095857" w:rsidP="00095857">
      <w:pPr>
        <w:rPr>
          <w:b/>
          <w:sz w:val="24"/>
          <w:szCs w:val="24"/>
        </w:rPr>
      </w:pPr>
    </w:p>
    <w:p w:rsidR="00095857" w:rsidRDefault="00095857" w:rsidP="00095857">
      <w:pPr>
        <w:rPr>
          <w:b/>
          <w:sz w:val="24"/>
          <w:szCs w:val="24"/>
        </w:rPr>
      </w:pPr>
    </w:p>
    <w:p w:rsidR="00095857" w:rsidRDefault="00095857" w:rsidP="00095857">
      <w:pPr>
        <w:rPr>
          <w:b/>
          <w:sz w:val="24"/>
          <w:szCs w:val="24"/>
        </w:rPr>
      </w:pPr>
    </w:p>
    <w:p w:rsidR="00095857" w:rsidRDefault="00095857" w:rsidP="00095857">
      <w:pPr>
        <w:rPr>
          <w:b/>
          <w:sz w:val="24"/>
          <w:szCs w:val="24"/>
        </w:rPr>
      </w:pPr>
    </w:p>
    <w:p w:rsidR="00095857" w:rsidRDefault="00095857" w:rsidP="00095857">
      <w:pPr>
        <w:rPr>
          <w:b/>
          <w:sz w:val="24"/>
          <w:szCs w:val="24"/>
        </w:rPr>
      </w:pPr>
    </w:p>
    <w:p w:rsidR="00095857" w:rsidRDefault="00095857" w:rsidP="00095857">
      <w:pPr>
        <w:rPr>
          <w:b/>
          <w:sz w:val="24"/>
          <w:szCs w:val="24"/>
        </w:rPr>
      </w:pPr>
    </w:p>
    <w:p w:rsidR="00095857" w:rsidRDefault="00095857" w:rsidP="00095857">
      <w:pPr>
        <w:rPr>
          <w:b/>
          <w:sz w:val="24"/>
          <w:szCs w:val="24"/>
        </w:rPr>
      </w:pPr>
    </w:p>
    <w:p w:rsidR="00095857" w:rsidRDefault="00095857" w:rsidP="00095857">
      <w:pPr>
        <w:rPr>
          <w:b/>
          <w:sz w:val="24"/>
          <w:szCs w:val="24"/>
        </w:rPr>
      </w:pPr>
    </w:p>
    <w:p w:rsidR="00095857" w:rsidRPr="000247EB" w:rsidRDefault="00095857" w:rsidP="00095857">
      <w:pPr>
        <w:rPr>
          <w:b/>
          <w:sz w:val="24"/>
          <w:szCs w:val="24"/>
        </w:rPr>
      </w:pPr>
      <w:r w:rsidRPr="000247EB">
        <w:rPr>
          <w:b/>
          <w:sz w:val="24"/>
          <w:szCs w:val="24"/>
        </w:rPr>
        <w:t>Вопросы и задания на каждом контрольном пункте:</w:t>
      </w:r>
    </w:p>
    <w:p w:rsidR="00095857" w:rsidRPr="000247EB" w:rsidRDefault="00095857" w:rsidP="00095857">
      <w:pPr>
        <w:spacing w:line="360" w:lineRule="auto"/>
        <w:rPr>
          <w:sz w:val="24"/>
          <w:szCs w:val="24"/>
        </w:rPr>
      </w:pPr>
      <w:r>
        <w:rPr>
          <w:noProof/>
        </w:rPr>
        <w:drawing>
          <wp:anchor distT="0" distB="0" distL="114300" distR="114300" simplePos="0" relativeHeight="251659264" behindDoc="1" locked="0" layoutInCell="1" allowOverlap="1">
            <wp:simplePos x="0" y="0"/>
            <wp:positionH relativeFrom="column">
              <wp:posOffset>3723640</wp:posOffset>
            </wp:positionH>
            <wp:positionV relativeFrom="paragraph">
              <wp:posOffset>178435</wp:posOffset>
            </wp:positionV>
            <wp:extent cx="782955" cy="763905"/>
            <wp:effectExtent l="0" t="0" r="0" b="0"/>
            <wp:wrapNone/>
            <wp:docPr id="11" name="Рисунок 1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2955" cy="763905"/>
                    </a:xfrm>
                    <a:prstGeom prst="rect">
                      <a:avLst/>
                    </a:prstGeom>
                    <a:noFill/>
                    <a:ln>
                      <a:noFill/>
                    </a:ln>
                  </pic:spPr>
                </pic:pic>
              </a:graphicData>
            </a:graphic>
          </wp:anchor>
        </w:drawing>
      </w:r>
      <w:r w:rsidRPr="000247EB">
        <w:rPr>
          <w:sz w:val="24"/>
          <w:szCs w:val="24"/>
        </w:rPr>
        <w:t>1к</w:t>
      </w:r>
      <w:proofErr w:type="gramStart"/>
      <w:r w:rsidRPr="000247EB">
        <w:rPr>
          <w:sz w:val="24"/>
          <w:szCs w:val="24"/>
        </w:rPr>
        <w:t>п-</w:t>
      </w:r>
      <w:proofErr w:type="gramEnd"/>
      <w:r w:rsidRPr="000247EB">
        <w:rPr>
          <w:sz w:val="24"/>
          <w:szCs w:val="24"/>
        </w:rPr>
        <w:t xml:space="preserve"> Загадка:</w:t>
      </w:r>
    </w:p>
    <w:p w:rsidR="00095857" w:rsidRPr="00681EE0" w:rsidRDefault="00095857" w:rsidP="005768DD">
      <w:pPr>
        <w:pStyle w:val="1"/>
        <w:jc w:val="left"/>
      </w:pPr>
      <w:r w:rsidRPr="000247EB">
        <w:t>«Спорт на свете есть такой,</w:t>
      </w:r>
      <w:r w:rsidRPr="000247EB">
        <w:br/>
        <w:t>Популярен он зимой.</w:t>
      </w:r>
      <w:r w:rsidRPr="000247EB">
        <w:br/>
        <w:t>На полозьях ты бежишь,</w:t>
      </w:r>
      <w:r w:rsidRPr="00681EE0">
        <w:rPr>
          <w:b/>
        </w:rPr>
        <w:t xml:space="preserve"> </w:t>
      </w:r>
      <w:r w:rsidRPr="000247EB">
        <w:br/>
        <w:t>За соперником спешишь. (Лыжные гонки.)»</w:t>
      </w:r>
      <w:r>
        <w:t xml:space="preserve">           </w:t>
      </w:r>
    </w:p>
    <w:p w:rsidR="00095857" w:rsidRDefault="00095857" w:rsidP="00404FBD">
      <w:pPr>
        <w:rPr>
          <w:sz w:val="24"/>
          <w:szCs w:val="24"/>
        </w:rPr>
      </w:pPr>
      <w:r w:rsidRPr="000247EB">
        <w:rPr>
          <w:sz w:val="24"/>
          <w:szCs w:val="24"/>
        </w:rPr>
        <w:t xml:space="preserve">2 </w:t>
      </w:r>
      <w:proofErr w:type="spellStart"/>
      <w:r w:rsidRPr="000247EB">
        <w:rPr>
          <w:sz w:val="24"/>
          <w:szCs w:val="24"/>
        </w:rPr>
        <w:t>к</w:t>
      </w:r>
      <w:proofErr w:type="gramStart"/>
      <w:r w:rsidRPr="000247EB">
        <w:rPr>
          <w:sz w:val="24"/>
          <w:szCs w:val="24"/>
        </w:rPr>
        <w:t>п</w:t>
      </w:r>
      <w:proofErr w:type="spellEnd"/>
      <w:r w:rsidRPr="000247EB">
        <w:rPr>
          <w:sz w:val="24"/>
          <w:szCs w:val="24"/>
        </w:rPr>
        <w:t>-</w:t>
      </w:r>
      <w:proofErr w:type="gramEnd"/>
      <w:r w:rsidRPr="000247EB">
        <w:rPr>
          <w:sz w:val="24"/>
          <w:szCs w:val="24"/>
        </w:rPr>
        <w:t xml:space="preserve">  Перечислить Олимпийскую символику. </w:t>
      </w:r>
    </w:p>
    <w:p w:rsidR="00095857" w:rsidRPr="000247EB" w:rsidRDefault="00095857" w:rsidP="00404FBD">
      <w:pPr>
        <w:rPr>
          <w:sz w:val="24"/>
          <w:szCs w:val="24"/>
        </w:rPr>
      </w:pPr>
      <w:r w:rsidRPr="000247EB">
        <w:rPr>
          <w:sz w:val="24"/>
          <w:szCs w:val="24"/>
        </w:rPr>
        <w:t xml:space="preserve">Запасной вопрос на этом </w:t>
      </w:r>
      <w:proofErr w:type="spellStart"/>
      <w:r w:rsidRPr="000247EB">
        <w:rPr>
          <w:sz w:val="24"/>
          <w:szCs w:val="24"/>
        </w:rPr>
        <w:t>кп</w:t>
      </w:r>
      <w:proofErr w:type="spellEnd"/>
      <w:r w:rsidRPr="000247EB">
        <w:rPr>
          <w:sz w:val="24"/>
          <w:szCs w:val="24"/>
        </w:rPr>
        <w:t xml:space="preserve"> - по схеме отгадать вид спорта?</w:t>
      </w:r>
      <w:r w:rsidRPr="000247EB">
        <w:rPr>
          <w:noProof/>
          <w:sz w:val="24"/>
          <w:szCs w:val="24"/>
        </w:rPr>
        <w:t xml:space="preserve"> </w:t>
      </w:r>
    </w:p>
    <w:p w:rsidR="005768DD" w:rsidRDefault="00095857" w:rsidP="00404FBD">
      <w:pPr>
        <w:rPr>
          <w:sz w:val="24"/>
          <w:szCs w:val="24"/>
        </w:rPr>
      </w:pPr>
      <w:r w:rsidRPr="000247EB">
        <w:rPr>
          <w:sz w:val="24"/>
          <w:szCs w:val="24"/>
        </w:rPr>
        <w:t xml:space="preserve">3  </w:t>
      </w:r>
      <w:proofErr w:type="spellStart"/>
      <w:r w:rsidRPr="000247EB">
        <w:rPr>
          <w:sz w:val="24"/>
          <w:szCs w:val="24"/>
        </w:rPr>
        <w:t>к</w:t>
      </w:r>
      <w:proofErr w:type="gramStart"/>
      <w:r w:rsidRPr="000247EB">
        <w:rPr>
          <w:sz w:val="24"/>
          <w:szCs w:val="24"/>
        </w:rPr>
        <w:t>п</w:t>
      </w:r>
      <w:proofErr w:type="spellEnd"/>
      <w:r w:rsidRPr="000247EB">
        <w:rPr>
          <w:sz w:val="24"/>
          <w:szCs w:val="24"/>
        </w:rPr>
        <w:t>-</w:t>
      </w:r>
      <w:proofErr w:type="gramEnd"/>
      <w:r w:rsidRPr="000247EB">
        <w:rPr>
          <w:sz w:val="24"/>
          <w:szCs w:val="24"/>
        </w:rPr>
        <w:t xml:space="preserve">  Отгадать зимний вид спорта по картинке (одиночное фигурное катание, хоккей)</w:t>
      </w:r>
      <w:r w:rsidRPr="000247EB">
        <w:rPr>
          <w:snapToGrid w:val="0"/>
          <w:color w:val="000000"/>
          <w:w w:val="0"/>
          <w:sz w:val="24"/>
          <w:szCs w:val="24"/>
          <w:u w:color="000000"/>
          <w:bdr w:val="none" w:sz="0" w:space="0" w:color="000000"/>
          <w:shd w:val="clear" w:color="000000" w:fill="000000"/>
        </w:rPr>
        <w:t xml:space="preserve"> </w:t>
      </w:r>
      <w:r w:rsidRPr="000247EB">
        <w:rPr>
          <w:sz w:val="24"/>
          <w:szCs w:val="24"/>
        </w:rPr>
        <w:br/>
        <w:t xml:space="preserve">4 </w:t>
      </w:r>
      <w:proofErr w:type="spellStart"/>
      <w:r w:rsidRPr="000247EB">
        <w:rPr>
          <w:sz w:val="24"/>
          <w:szCs w:val="24"/>
        </w:rPr>
        <w:t>кп</w:t>
      </w:r>
      <w:proofErr w:type="spellEnd"/>
      <w:r w:rsidRPr="000247EB">
        <w:rPr>
          <w:sz w:val="24"/>
          <w:szCs w:val="24"/>
        </w:rPr>
        <w:t xml:space="preserve"> -Дидактическая игра «Четвертый лишний». </w:t>
      </w:r>
    </w:p>
    <w:p w:rsidR="00095857" w:rsidRPr="000247EB" w:rsidRDefault="00095857" w:rsidP="00404FBD">
      <w:pPr>
        <w:rPr>
          <w:sz w:val="24"/>
          <w:szCs w:val="24"/>
        </w:rPr>
      </w:pPr>
      <w:r w:rsidRPr="000247EB">
        <w:rPr>
          <w:sz w:val="24"/>
          <w:szCs w:val="24"/>
        </w:rPr>
        <w:t xml:space="preserve">Запасной вопрос  на этом </w:t>
      </w:r>
      <w:proofErr w:type="spellStart"/>
      <w:r w:rsidRPr="000247EB">
        <w:rPr>
          <w:sz w:val="24"/>
          <w:szCs w:val="24"/>
        </w:rPr>
        <w:t>кп</w:t>
      </w:r>
      <w:proofErr w:type="spellEnd"/>
      <w:r w:rsidRPr="000247EB">
        <w:rPr>
          <w:sz w:val="24"/>
          <w:szCs w:val="24"/>
        </w:rPr>
        <w:t xml:space="preserve"> - загадка:</w:t>
      </w:r>
    </w:p>
    <w:p w:rsidR="00095857" w:rsidRPr="000247EB" w:rsidRDefault="00095857" w:rsidP="00095857">
      <w:pPr>
        <w:jc w:val="center"/>
        <w:rPr>
          <w:sz w:val="24"/>
          <w:szCs w:val="24"/>
        </w:rPr>
      </w:pPr>
      <w:r w:rsidRPr="000247EB">
        <w:rPr>
          <w:sz w:val="24"/>
          <w:szCs w:val="24"/>
        </w:rPr>
        <w:t>« Вопрос не лёгкий у меня,</w:t>
      </w:r>
      <w:r w:rsidRPr="000247EB">
        <w:rPr>
          <w:sz w:val="24"/>
          <w:szCs w:val="24"/>
        </w:rPr>
        <w:br/>
        <w:t>Как это называют,</w:t>
      </w:r>
      <w:r w:rsidRPr="000247EB">
        <w:rPr>
          <w:sz w:val="24"/>
          <w:szCs w:val="24"/>
        </w:rPr>
        <w:br/>
        <w:t>Когда спортсмены на санях</w:t>
      </w:r>
      <w:proofErr w:type="gramStart"/>
      <w:r w:rsidRPr="000247EB">
        <w:rPr>
          <w:sz w:val="24"/>
          <w:szCs w:val="24"/>
        </w:rPr>
        <w:br/>
        <w:t>П</w:t>
      </w:r>
      <w:proofErr w:type="gramEnd"/>
      <w:r w:rsidRPr="000247EB">
        <w:rPr>
          <w:sz w:val="24"/>
          <w:szCs w:val="24"/>
        </w:rPr>
        <w:t xml:space="preserve">о жёлобу съезжают?» </w:t>
      </w:r>
    </w:p>
    <w:p w:rsidR="00095857" w:rsidRPr="000247EB" w:rsidRDefault="00095857" w:rsidP="00095857">
      <w:pPr>
        <w:jc w:val="center"/>
        <w:rPr>
          <w:sz w:val="24"/>
          <w:szCs w:val="24"/>
        </w:rPr>
      </w:pPr>
      <w:r w:rsidRPr="000247EB">
        <w:rPr>
          <w:sz w:val="24"/>
          <w:szCs w:val="24"/>
        </w:rPr>
        <w:t>(Бобслей)</w:t>
      </w:r>
    </w:p>
    <w:p w:rsidR="00095857" w:rsidRPr="000247EB" w:rsidRDefault="00095857" w:rsidP="00095857">
      <w:pPr>
        <w:jc w:val="center"/>
        <w:rPr>
          <w:sz w:val="24"/>
          <w:szCs w:val="24"/>
        </w:rPr>
      </w:pPr>
    </w:p>
    <w:p w:rsidR="00095857" w:rsidRPr="000247EB" w:rsidRDefault="00095857" w:rsidP="00095857">
      <w:pPr>
        <w:jc w:val="center"/>
        <w:rPr>
          <w:sz w:val="24"/>
          <w:szCs w:val="24"/>
        </w:rPr>
      </w:pPr>
      <w:r w:rsidRPr="000247EB">
        <w:rPr>
          <w:sz w:val="24"/>
          <w:szCs w:val="24"/>
        </w:rPr>
        <w:t>«Очень трудно быть, не спорьте,</w:t>
      </w:r>
      <w:r w:rsidRPr="000247EB">
        <w:rPr>
          <w:sz w:val="24"/>
          <w:szCs w:val="24"/>
        </w:rPr>
        <w:br/>
        <w:t>Самым метким в этом спорте.</w:t>
      </w:r>
      <w:r w:rsidRPr="000247EB">
        <w:rPr>
          <w:sz w:val="24"/>
          <w:szCs w:val="24"/>
        </w:rPr>
        <w:br/>
        <w:t>Просто мчаться по лыжне</w:t>
      </w:r>
      <w:proofErr w:type="gramStart"/>
      <w:r w:rsidRPr="000247EB">
        <w:rPr>
          <w:sz w:val="24"/>
          <w:szCs w:val="24"/>
        </w:rPr>
        <w:br/>
        <w:t>Т</w:t>
      </w:r>
      <w:proofErr w:type="gramEnd"/>
      <w:r w:rsidRPr="000247EB">
        <w:rPr>
          <w:sz w:val="24"/>
          <w:szCs w:val="24"/>
        </w:rPr>
        <w:t>о под силу даже мне.</w:t>
      </w:r>
      <w:r w:rsidRPr="000247EB">
        <w:rPr>
          <w:sz w:val="24"/>
          <w:szCs w:val="24"/>
        </w:rPr>
        <w:br/>
        <w:t>Сам попробуй бегать день,</w:t>
      </w:r>
      <w:r w:rsidRPr="000247EB">
        <w:rPr>
          <w:sz w:val="24"/>
          <w:szCs w:val="24"/>
        </w:rPr>
        <w:br/>
        <w:t>А потом попасть в мишень,</w:t>
      </w:r>
      <w:r w:rsidRPr="000247EB">
        <w:rPr>
          <w:sz w:val="24"/>
          <w:szCs w:val="24"/>
        </w:rPr>
        <w:br/>
        <w:t>Лежа навзничь, из винтовки.</w:t>
      </w:r>
      <w:r w:rsidRPr="000247EB">
        <w:rPr>
          <w:sz w:val="24"/>
          <w:szCs w:val="24"/>
        </w:rPr>
        <w:br/>
        <w:t>Тут нельзя без тренировки!</w:t>
      </w:r>
      <w:r w:rsidRPr="000247EB">
        <w:rPr>
          <w:sz w:val="24"/>
          <w:szCs w:val="24"/>
        </w:rPr>
        <w:br/>
        <w:t>А мишень тебе не слон.</w:t>
      </w:r>
      <w:r w:rsidRPr="000247EB">
        <w:rPr>
          <w:sz w:val="24"/>
          <w:szCs w:val="24"/>
        </w:rPr>
        <w:br/>
        <w:t>Спорт зовётся …» (Биатлон)</w:t>
      </w:r>
    </w:p>
    <w:p w:rsidR="00095857" w:rsidRPr="000247EB" w:rsidRDefault="00095857" w:rsidP="00095857">
      <w:pPr>
        <w:rPr>
          <w:sz w:val="24"/>
          <w:szCs w:val="24"/>
        </w:rPr>
      </w:pPr>
    </w:p>
    <w:p w:rsidR="00095857" w:rsidRPr="000247EB" w:rsidRDefault="00095857" w:rsidP="00095857">
      <w:pPr>
        <w:rPr>
          <w:sz w:val="24"/>
          <w:szCs w:val="24"/>
        </w:rPr>
      </w:pPr>
      <w:r w:rsidRPr="000247EB">
        <w:rPr>
          <w:sz w:val="24"/>
          <w:szCs w:val="24"/>
        </w:rPr>
        <w:t xml:space="preserve">5 </w:t>
      </w:r>
      <w:proofErr w:type="spellStart"/>
      <w:r w:rsidRPr="000247EB">
        <w:rPr>
          <w:sz w:val="24"/>
          <w:szCs w:val="24"/>
        </w:rPr>
        <w:t>кп</w:t>
      </w:r>
      <w:proofErr w:type="spellEnd"/>
      <w:r w:rsidRPr="000247EB">
        <w:rPr>
          <w:sz w:val="24"/>
          <w:szCs w:val="24"/>
        </w:rPr>
        <w:t xml:space="preserve"> - Назвать девиз Олимпийских игр. </w:t>
      </w:r>
    </w:p>
    <w:p w:rsidR="00095857" w:rsidRPr="000247EB" w:rsidRDefault="00095857" w:rsidP="00095857">
      <w:pPr>
        <w:rPr>
          <w:sz w:val="24"/>
          <w:szCs w:val="24"/>
        </w:rPr>
      </w:pPr>
      <w:r w:rsidRPr="000247EB">
        <w:rPr>
          <w:sz w:val="24"/>
          <w:szCs w:val="24"/>
        </w:rPr>
        <w:lastRenderedPageBreak/>
        <w:t>Запасной  вопрос: Где проходили первые Олимпийские игры?  Какие (по сезону) Олимпийские игры проходили впервые в России?</w:t>
      </w:r>
    </w:p>
    <w:p w:rsidR="00095857" w:rsidRPr="000247EB" w:rsidRDefault="00095857" w:rsidP="00095857">
      <w:pPr>
        <w:rPr>
          <w:sz w:val="24"/>
          <w:szCs w:val="24"/>
        </w:rPr>
      </w:pPr>
      <w:r w:rsidRPr="000247EB">
        <w:rPr>
          <w:sz w:val="24"/>
          <w:szCs w:val="24"/>
        </w:rPr>
        <w:t xml:space="preserve">6 </w:t>
      </w:r>
      <w:proofErr w:type="spellStart"/>
      <w:r w:rsidRPr="000247EB">
        <w:rPr>
          <w:sz w:val="24"/>
          <w:szCs w:val="24"/>
        </w:rPr>
        <w:t>кп</w:t>
      </w:r>
      <w:proofErr w:type="spellEnd"/>
      <w:r w:rsidRPr="000247EB">
        <w:rPr>
          <w:sz w:val="24"/>
          <w:szCs w:val="24"/>
        </w:rPr>
        <w:t xml:space="preserve"> </w:t>
      </w:r>
      <w:proofErr w:type="gramStart"/>
      <w:r w:rsidRPr="000247EB">
        <w:rPr>
          <w:sz w:val="24"/>
          <w:szCs w:val="24"/>
        </w:rPr>
        <w:t>-Н</w:t>
      </w:r>
      <w:proofErr w:type="gramEnd"/>
      <w:r w:rsidRPr="000247EB">
        <w:rPr>
          <w:sz w:val="24"/>
          <w:szCs w:val="24"/>
        </w:rPr>
        <w:t xml:space="preserve">азвать признанные талисманы Олимпийских игр в 2014году? </w:t>
      </w:r>
    </w:p>
    <w:p w:rsidR="00095857" w:rsidRPr="000247EB" w:rsidRDefault="00095857" w:rsidP="00095857">
      <w:pPr>
        <w:rPr>
          <w:sz w:val="24"/>
          <w:szCs w:val="24"/>
        </w:rPr>
      </w:pPr>
      <w:r w:rsidRPr="000247EB">
        <w:rPr>
          <w:sz w:val="24"/>
          <w:szCs w:val="24"/>
        </w:rPr>
        <w:t>Запасной  вопрос: Чем отличается лыжная гонка от биатлона? В каком году проходили летние Олимпийские игры в России?</w:t>
      </w:r>
    </w:p>
    <w:p w:rsidR="00095857" w:rsidRPr="000247EB" w:rsidRDefault="00095857" w:rsidP="00095857">
      <w:pPr>
        <w:rPr>
          <w:sz w:val="24"/>
          <w:szCs w:val="24"/>
        </w:rPr>
      </w:pPr>
    </w:p>
    <w:p w:rsidR="00095857" w:rsidRPr="000247EB" w:rsidRDefault="00095857" w:rsidP="00095857">
      <w:pPr>
        <w:rPr>
          <w:b/>
          <w:sz w:val="24"/>
          <w:szCs w:val="24"/>
        </w:rPr>
      </w:pPr>
      <w:r w:rsidRPr="000247EB">
        <w:rPr>
          <w:b/>
          <w:sz w:val="24"/>
          <w:szCs w:val="24"/>
        </w:rPr>
        <w:t>Варианты нахождения  «тайника» (один элемент эмблемы)  возле контрольных пунктов:</w:t>
      </w:r>
    </w:p>
    <w:p w:rsidR="00095857" w:rsidRPr="000247EB" w:rsidRDefault="00095857" w:rsidP="00095857">
      <w:pPr>
        <w:rPr>
          <w:sz w:val="24"/>
          <w:szCs w:val="24"/>
        </w:rPr>
      </w:pPr>
      <w:r w:rsidRPr="000247EB">
        <w:rPr>
          <w:sz w:val="24"/>
          <w:szCs w:val="24"/>
        </w:rPr>
        <w:t xml:space="preserve">1 </w:t>
      </w:r>
      <w:proofErr w:type="spellStart"/>
      <w:r w:rsidRPr="000247EB">
        <w:rPr>
          <w:sz w:val="24"/>
          <w:szCs w:val="24"/>
        </w:rPr>
        <w:t>кп</w:t>
      </w:r>
      <w:proofErr w:type="spellEnd"/>
      <w:r w:rsidRPr="000247EB">
        <w:rPr>
          <w:sz w:val="24"/>
          <w:szCs w:val="24"/>
        </w:rPr>
        <w:t xml:space="preserve">  - на крыше домика</w:t>
      </w:r>
    </w:p>
    <w:p w:rsidR="00095857" w:rsidRPr="000247EB" w:rsidRDefault="00095857" w:rsidP="00095857">
      <w:pPr>
        <w:rPr>
          <w:sz w:val="24"/>
          <w:szCs w:val="24"/>
        </w:rPr>
      </w:pPr>
      <w:r w:rsidRPr="000247EB">
        <w:rPr>
          <w:sz w:val="24"/>
          <w:szCs w:val="24"/>
        </w:rPr>
        <w:t xml:space="preserve">2 </w:t>
      </w:r>
      <w:proofErr w:type="spellStart"/>
      <w:r w:rsidRPr="000247EB">
        <w:rPr>
          <w:sz w:val="24"/>
          <w:szCs w:val="24"/>
        </w:rPr>
        <w:t>кп</w:t>
      </w:r>
      <w:proofErr w:type="spellEnd"/>
      <w:r w:rsidRPr="000247EB">
        <w:rPr>
          <w:sz w:val="24"/>
          <w:szCs w:val="24"/>
        </w:rPr>
        <w:t xml:space="preserve">. </w:t>
      </w:r>
      <w:proofErr w:type="gramStart"/>
      <w:r w:rsidRPr="000247EB">
        <w:rPr>
          <w:sz w:val="24"/>
          <w:szCs w:val="24"/>
        </w:rPr>
        <w:t>-</w:t>
      </w:r>
      <w:r w:rsidR="005768DD">
        <w:rPr>
          <w:sz w:val="24"/>
          <w:szCs w:val="24"/>
        </w:rPr>
        <w:t>н</w:t>
      </w:r>
      <w:proofErr w:type="gramEnd"/>
      <w:r w:rsidR="005768DD">
        <w:rPr>
          <w:sz w:val="24"/>
          <w:szCs w:val="24"/>
        </w:rPr>
        <w:t>а ска</w:t>
      </w:r>
      <w:r w:rsidRPr="000247EB">
        <w:rPr>
          <w:sz w:val="24"/>
          <w:szCs w:val="24"/>
        </w:rPr>
        <w:t>мейке самолета</w:t>
      </w:r>
    </w:p>
    <w:p w:rsidR="00095857" w:rsidRPr="000247EB" w:rsidRDefault="00095857" w:rsidP="00095857">
      <w:pPr>
        <w:rPr>
          <w:sz w:val="24"/>
          <w:szCs w:val="24"/>
        </w:rPr>
      </w:pPr>
      <w:r w:rsidRPr="000247EB">
        <w:rPr>
          <w:sz w:val="24"/>
          <w:szCs w:val="24"/>
        </w:rPr>
        <w:t xml:space="preserve">3 </w:t>
      </w:r>
      <w:proofErr w:type="spellStart"/>
      <w:r w:rsidRPr="000247EB">
        <w:rPr>
          <w:sz w:val="24"/>
          <w:szCs w:val="24"/>
        </w:rPr>
        <w:t>кп</w:t>
      </w:r>
      <w:proofErr w:type="spellEnd"/>
      <w:r w:rsidRPr="000247EB">
        <w:rPr>
          <w:sz w:val="24"/>
          <w:szCs w:val="24"/>
        </w:rPr>
        <w:t>. - под горкой</w:t>
      </w:r>
    </w:p>
    <w:p w:rsidR="00095857" w:rsidRPr="000247EB" w:rsidRDefault="00095857" w:rsidP="00095857">
      <w:pPr>
        <w:rPr>
          <w:sz w:val="24"/>
          <w:szCs w:val="24"/>
        </w:rPr>
      </w:pPr>
      <w:r w:rsidRPr="000247EB">
        <w:rPr>
          <w:sz w:val="24"/>
          <w:szCs w:val="24"/>
        </w:rPr>
        <w:t xml:space="preserve">4 </w:t>
      </w:r>
      <w:proofErr w:type="spellStart"/>
      <w:r w:rsidRPr="000247EB">
        <w:rPr>
          <w:sz w:val="24"/>
          <w:szCs w:val="24"/>
        </w:rPr>
        <w:t>кп</w:t>
      </w:r>
      <w:proofErr w:type="spellEnd"/>
      <w:r w:rsidRPr="000247EB">
        <w:rPr>
          <w:sz w:val="24"/>
          <w:szCs w:val="24"/>
        </w:rPr>
        <w:t xml:space="preserve">. </w:t>
      </w:r>
      <w:proofErr w:type="gramStart"/>
      <w:r w:rsidRPr="000247EB">
        <w:rPr>
          <w:sz w:val="24"/>
          <w:szCs w:val="24"/>
        </w:rPr>
        <w:t>-н</w:t>
      </w:r>
      <w:proofErr w:type="gramEnd"/>
      <w:r w:rsidRPr="000247EB">
        <w:rPr>
          <w:sz w:val="24"/>
          <w:szCs w:val="24"/>
        </w:rPr>
        <w:t>а лестнице</w:t>
      </w:r>
    </w:p>
    <w:p w:rsidR="00095857" w:rsidRPr="000247EB" w:rsidRDefault="00095857" w:rsidP="00095857">
      <w:pPr>
        <w:rPr>
          <w:sz w:val="24"/>
          <w:szCs w:val="24"/>
        </w:rPr>
      </w:pPr>
      <w:r w:rsidRPr="000247EB">
        <w:rPr>
          <w:sz w:val="24"/>
          <w:szCs w:val="24"/>
        </w:rPr>
        <w:t xml:space="preserve">5 </w:t>
      </w:r>
      <w:proofErr w:type="spellStart"/>
      <w:r w:rsidRPr="000247EB">
        <w:rPr>
          <w:sz w:val="24"/>
          <w:szCs w:val="24"/>
        </w:rPr>
        <w:t>кп</w:t>
      </w:r>
      <w:proofErr w:type="spellEnd"/>
      <w:r w:rsidRPr="000247EB">
        <w:rPr>
          <w:sz w:val="24"/>
          <w:szCs w:val="24"/>
        </w:rPr>
        <w:t>. - в домике</w:t>
      </w:r>
    </w:p>
    <w:p w:rsidR="00095857" w:rsidRPr="000247EB" w:rsidRDefault="00095857" w:rsidP="00095857">
      <w:pPr>
        <w:rPr>
          <w:sz w:val="24"/>
          <w:szCs w:val="24"/>
        </w:rPr>
      </w:pPr>
      <w:r w:rsidRPr="000247EB">
        <w:rPr>
          <w:sz w:val="24"/>
          <w:szCs w:val="24"/>
        </w:rPr>
        <w:t xml:space="preserve">6 </w:t>
      </w:r>
      <w:proofErr w:type="spellStart"/>
      <w:r w:rsidRPr="000247EB">
        <w:rPr>
          <w:sz w:val="24"/>
          <w:szCs w:val="24"/>
        </w:rPr>
        <w:t>кп</w:t>
      </w:r>
      <w:proofErr w:type="spellEnd"/>
      <w:r w:rsidRPr="000247EB">
        <w:rPr>
          <w:sz w:val="24"/>
          <w:szCs w:val="24"/>
        </w:rPr>
        <w:t xml:space="preserve">  - на перилах перед входом в ДОУ</w:t>
      </w:r>
    </w:p>
    <w:p w:rsidR="00095857" w:rsidRPr="000247EB" w:rsidRDefault="00095857" w:rsidP="00095857">
      <w:pPr>
        <w:rPr>
          <w:sz w:val="24"/>
          <w:szCs w:val="24"/>
        </w:rPr>
      </w:pPr>
      <w:r w:rsidRPr="000247EB">
        <w:rPr>
          <w:sz w:val="24"/>
          <w:szCs w:val="24"/>
        </w:rPr>
        <w:t>7кп</w:t>
      </w:r>
      <w:proofErr w:type="gramStart"/>
      <w:r w:rsidRPr="000247EB">
        <w:rPr>
          <w:sz w:val="24"/>
          <w:szCs w:val="24"/>
        </w:rPr>
        <w:t>.э</w:t>
      </w:r>
      <w:proofErr w:type="gramEnd"/>
      <w:r w:rsidRPr="000247EB">
        <w:rPr>
          <w:sz w:val="24"/>
          <w:szCs w:val="24"/>
        </w:rPr>
        <w:t>лементы оформляются в коллективную работу в виде эмблемы нашей игры.</w:t>
      </w:r>
    </w:p>
    <w:p w:rsidR="00095857" w:rsidRPr="000247EB" w:rsidRDefault="00095857" w:rsidP="00095857">
      <w:pPr>
        <w:rPr>
          <w:sz w:val="24"/>
          <w:szCs w:val="24"/>
        </w:rPr>
      </w:pPr>
    </w:p>
    <w:p w:rsidR="00095857" w:rsidRPr="000247EB" w:rsidRDefault="00095857" w:rsidP="00095857">
      <w:pPr>
        <w:rPr>
          <w:sz w:val="24"/>
          <w:szCs w:val="24"/>
        </w:rPr>
      </w:pPr>
      <w:r w:rsidRPr="000247EB">
        <w:rPr>
          <w:sz w:val="24"/>
          <w:szCs w:val="24"/>
        </w:rPr>
        <w:t xml:space="preserve">После прохождения всех </w:t>
      </w:r>
      <w:proofErr w:type="spellStart"/>
      <w:r w:rsidRPr="000247EB">
        <w:rPr>
          <w:sz w:val="24"/>
          <w:szCs w:val="24"/>
        </w:rPr>
        <w:t>кп</w:t>
      </w:r>
      <w:proofErr w:type="spellEnd"/>
      <w:r w:rsidRPr="000247EB">
        <w:rPr>
          <w:sz w:val="24"/>
          <w:szCs w:val="24"/>
        </w:rPr>
        <w:t xml:space="preserve"> каждый ребенок предоставляет элементы тайника.  Результатом игры служит  оформление коллективной работы с эмблемой нашей игры!</w:t>
      </w:r>
    </w:p>
    <w:p w:rsidR="00095857" w:rsidRPr="000247EB" w:rsidRDefault="00095857" w:rsidP="00095857">
      <w:pPr>
        <w:jc w:val="center"/>
        <w:rPr>
          <w:sz w:val="24"/>
          <w:szCs w:val="24"/>
        </w:rPr>
      </w:pPr>
      <w:r>
        <w:rPr>
          <w:noProof/>
          <w:sz w:val="24"/>
          <w:szCs w:val="24"/>
        </w:rPr>
        <w:drawing>
          <wp:inline distT="0" distB="0" distL="0" distR="0">
            <wp:extent cx="1286510" cy="1182370"/>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241" r="19669"/>
                    <a:stretch>
                      <a:fillRect/>
                    </a:stretch>
                  </pic:blipFill>
                  <pic:spPr bwMode="auto">
                    <a:xfrm>
                      <a:off x="0" y="0"/>
                      <a:ext cx="1286510" cy="1182370"/>
                    </a:xfrm>
                    <a:prstGeom prst="rect">
                      <a:avLst/>
                    </a:prstGeom>
                    <a:noFill/>
                    <a:ln>
                      <a:noFill/>
                    </a:ln>
                  </pic:spPr>
                </pic:pic>
              </a:graphicData>
            </a:graphic>
          </wp:inline>
        </w:drawing>
      </w:r>
      <w:r w:rsidRPr="000247EB">
        <w:rPr>
          <w:sz w:val="24"/>
          <w:szCs w:val="24"/>
        </w:rPr>
        <w:t xml:space="preserve"> </w:t>
      </w:r>
    </w:p>
    <w:p w:rsidR="00095857" w:rsidRPr="000247EB" w:rsidRDefault="00095857" w:rsidP="00095857">
      <w:pPr>
        <w:rPr>
          <w:sz w:val="24"/>
          <w:szCs w:val="24"/>
        </w:rPr>
      </w:pPr>
      <w:r w:rsidRPr="000247EB">
        <w:rPr>
          <w:sz w:val="24"/>
          <w:szCs w:val="24"/>
        </w:rPr>
        <w:t xml:space="preserve">        </w:t>
      </w:r>
      <w:r w:rsidRPr="000247EB">
        <w:rPr>
          <w:b/>
          <w:sz w:val="24"/>
          <w:szCs w:val="24"/>
        </w:rPr>
        <w:t>Конечный пункт (финиш)</w:t>
      </w:r>
      <w:r w:rsidRPr="000247EB">
        <w:rPr>
          <w:sz w:val="24"/>
          <w:szCs w:val="24"/>
        </w:rPr>
        <w:t xml:space="preserve"> оформлен флагами  Республики Карелия, с символикой </w:t>
      </w:r>
      <w:proofErr w:type="spellStart"/>
      <w:r w:rsidRPr="000247EB">
        <w:rPr>
          <w:sz w:val="24"/>
          <w:szCs w:val="24"/>
        </w:rPr>
        <w:t>геокешинга</w:t>
      </w:r>
      <w:proofErr w:type="spellEnd"/>
      <w:r w:rsidRPr="000247EB">
        <w:rPr>
          <w:sz w:val="24"/>
          <w:szCs w:val="24"/>
        </w:rPr>
        <w:t xml:space="preserve">. Группа поддержки встречает каждого участника на финише. У болельщиков в руках флажки с символикой зимних Олимпийских игр. По центру находится демонстрационная доска, на которой каждый из участников размещает элемент эмблемы нашей игры. Таким образом,  создается единый образ эмблемы.  Под музыку  участников и победителей награждают памятными подарками,  детей группы поддержки – мини-эмблемами. </w:t>
      </w:r>
    </w:p>
    <w:p w:rsidR="00095857" w:rsidRPr="000247EB" w:rsidRDefault="00095857" w:rsidP="00095857">
      <w:pPr>
        <w:rPr>
          <w:b/>
          <w:sz w:val="24"/>
          <w:szCs w:val="24"/>
        </w:rPr>
      </w:pPr>
    </w:p>
    <w:p w:rsidR="00095857" w:rsidRPr="000247EB" w:rsidRDefault="00095857" w:rsidP="00095857">
      <w:pPr>
        <w:rPr>
          <w:b/>
          <w:sz w:val="24"/>
          <w:szCs w:val="24"/>
        </w:rPr>
      </w:pPr>
      <w:r w:rsidRPr="000247EB">
        <w:rPr>
          <w:b/>
          <w:sz w:val="24"/>
          <w:szCs w:val="24"/>
        </w:rPr>
        <w:t>Анализ прохождения к</w:t>
      </w:r>
      <w:r>
        <w:rPr>
          <w:b/>
          <w:sz w:val="24"/>
          <w:szCs w:val="24"/>
        </w:rPr>
        <w:t>онтрольных</w:t>
      </w:r>
      <w:r w:rsidRPr="000247EB">
        <w:rPr>
          <w:b/>
          <w:sz w:val="24"/>
          <w:szCs w:val="24"/>
        </w:rPr>
        <w:t xml:space="preserve"> пункт</w:t>
      </w:r>
      <w:r>
        <w:rPr>
          <w:b/>
          <w:sz w:val="24"/>
          <w:szCs w:val="24"/>
        </w:rPr>
        <w:t>ов</w:t>
      </w:r>
      <w:r w:rsidRPr="000247EB">
        <w:rPr>
          <w:b/>
          <w:sz w:val="24"/>
          <w:szCs w:val="24"/>
        </w:rPr>
        <w:t>:</w:t>
      </w:r>
    </w:p>
    <w:p w:rsidR="00095857" w:rsidRPr="000247EB" w:rsidRDefault="004C4697" w:rsidP="00095857">
      <w:pPr>
        <w:rPr>
          <w:sz w:val="24"/>
          <w:szCs w:val="24"/>
        </w:rPr>
      </w:pPr>
      <w:r>
        <w:rPr>
          <w:b/>
          <w:i/>
          <w:sz w:val="24"/>
          <w:szCs w:val="24"/>
        </w:rPr>
        <w:t xml:space="preserve">В </w:t>
      </w:r>
      <w:r w:rsidR="00095857" w:rsidRPr="000247EB">
        <w:rPr>
          <w:sz w:val="24"/>
          <w:szCs w:val="24"/>
        </w:rPr>
        <w:t xml:space="preserve"> основном все дети справились с легкостью, азартом  или с незначительной помощью</w:t>
      </w:r>
      <w:r w:rsidR="00095857">
        <w:rPr>
          <w:sz w:val="24"/>
          <w:szCs w:val="24"/>
        </w:rPr>
        <w:t xml:space="preserve"> взрослого, были удовлетворены своими результатами.</w:t>
      </w:r>
    </w:p>
    <w:p w:rsidR="00095857" w:rsidRDefault="00095857" w:rsidP="00095857">
      <w:pPr>
        <w:rPr>
          <w:sz w:val="24"/>
          <w:szCs w:val="24"/>
        </w:rPr>
      </w:pPr>
      <w:r w:rsidRPr="000247EB">
        <w:rPr>
          <w:sz w:val="24"/>
          <w:szCs w:val="24"/>
        </w:rPr>
        <w:t xml:space="preserve">Большинство детей единодушно отметили желание вновь принять участие </w:t>
      </w:r>
      <w:r>
        <w:rPr>
          <w:sz w:val="24"/>
          <w:szCs w:val="24"/>
        </w:rPr>
        <w:t xml:space="preserve"> в подобной игре. </w:t>
      </w:r>
    </w:p>
    <w:p w:rsidR="00095857" w:rsidRDefault="00095857" w:rsidP="00095857">
      <w:pPr>
        <w:rPr>
          <w:sz w:val="24"/>
          <w:szCs w:val="24"/>
        </w:rPr>
      </w:pPr>
    </w:p>
    <w:p w:rsidR="00095857" w:rsidRDefault="00095857" w:rsidP="00095857">
      <w:pPr>
        <w:rPr>
          <w:sz w:val="24"/>
          <w:szCs w:val="24"/>
        </w:rPr>
      </w:pPr>
      <w:r w:rsidRPr="000247EB">
        <w:rPr>
          <w:b/>
          <w:sz w:val="24"/>
          <w:szCs w:val="24"/>
        </w:rPr>
        <w:t>Перспективы развития:</w:t>
      </w:r>
      <w:r>
        <w:rPr>
          <w:b/>
          <w:sz w:val="24"/>
          <w:szCs w:val="24"/>
        </w:rPr>
        <w:t xml:space="preserve"> </w:t>
      </w:r>
      <w:r>
        <w:rPr>
          <w:sz w:val="24"/>
          <w:szCs w:val="24"/>
        </w:rPr>
        <w:t xml:space="preserve">Планируется провести </w:t>
      </w:r>
      <w:r w:rsidR="00404FBD">
        <w:rPr>
          <w:sz w:val="24"/>
          <w:szCs w:val="24"/>
        </w:rPr>
        <w:t xml:space="preserve"> с участием родителей </w:t>
      </w:r>
      <w:r>
        <w:rPr>
          <w:sz w:val="24"/>
          <w:szCs w:val="24"/>
        </w:rPr>
        <w:t>еще 4 раза, из которых 2  варианта игры на лыжах (ноябрь, декабрь 2013 и январь, февраль 2014)</w:t>
      </w:r>
      <w:r w:rsidR="00404FBD">
        <w:rPr>
          <w:sz w:val="24"/>
          <w:szCs w:val="24"/>
        </w:rPr>
        <w:t>.</w:t>
      </w:r>
    </w:p>
    <w:p w:rsidR="00095857" w:rsidRPr="000247EB" w:rsidRDefault="00095857" w:rsidP="00095857">
      <w:pPr>
        <w:rPr>
          <w:sz w:val="24"/>
          <w:szCs w:val="24"/>
        </w:rPr>
      </w:pPr>
    </w:p>
    <w:p w:rsidR="00095857" w:rsidRPr="00404FBD" w:rsidRDefault="00404FBD" w:rsidP="00095857">
      <w:pPr>
        <w:jc w:val="both"/>
        <w:rPr>
          <w:b/>
          <w:sz w:val="22"/>
          <w:szCs w:val="22"/>
        </w:rPr>
      </w:pPr>
      <w:r w:rsidRPr="00404FBD">
        <w:rPr>
          <w:b/>
          <w:sz w:val="22"/>
          <w:szCs w:val="22"/>
        </w:rPr>
        <w:t>Приложение:</w:t>
      </w:r>
    </w:p>
    <w:p w:rsidR="00095857" w:rsidRPr="00450BD2" w:rsidRDefault="00095857" w:rsidP="00095857">
      <w:pPr>
        <w:jc w:val="both"/>
        <w:rPr>
          <w:sz w:val="22"/>
          <w:szCs w:val="22"/>
        </w:rPr>
      </w:pPr>
    </w:p>
    <w:p w:rsidR="00095857" w:rsidRPr="00450BD2" w:rsidRDefault="00095857" w:rsidP="00095857">
      <w:pPr>
        <w:jc w:val="both"/>
        <w:rPr>
          <w:sz w:val="22"/>
          <w:szCs w:val="22"/>
        </w:rPr>
      </w:pPr>
    </w:p>
    <w:p w:rsidR="00095857" w:rsidRPr="001A77C3" w:rsidRDefault="00095857" w:rsidP="00095857">
      <w:pPr>
        <w:spacing w:after="200" w:line="276" w:lineRule="auto"/>
        <w:jc w:val="center"/>
        <w:rPr>
          <w:rFonts w:ascii="Calibri" w:eastAsia="Calibri" w:hAnsi="Calibri"/>
          <w:noProof/>
          <w:sz w:val="22"/>
          <w:szCs w:val="22"/>
        </w:rPr>
      </w:pPr>
      <w:r w:rsidRPr="001A77C3">
        <w:rPr>
          <w:rFonts w:ascii="Calibri" w:eastAsia="Calibri" w:hAnsi="Calibri"/>
          <w:noProof/>
          <w:sz w:val="22"/>
          <w:szCs w:val="22"/>
        </w:rPr>
        <w:t>Карта старта и финиша игры</w:t>
      </w:r>
    </w:p>
    <w:p w:rsidR="00095857" w:rsidRPr="001A77C3" w:rsidRDefault="00095857" w:rsidP="00095857">
      <w:pPr>
        <w:spacing w:after="200" w:line="276" w:lineRule="auto"/>
        <w:rPr>
          <w:rFonts w:ascii="Calibri" w:eastAsia="Calibri" w:hAnsi="Calibri"/>
          <w:noProof/>
          <w:sz w:val="22"/>
          <w:szCs w:val="22"/>
        </w:rPr>
      </w:pPr>
      <w:r>
        <w:rPr>
          <w:rFonts w:ascii="Calibri" w:eastAsia="Calibri" w:hAnsi="Calibri"/>
          <w:noProof/>
          <w:sz w:val="22"/>
          <w:szCs w:val="22"/>
        </w:rPr>
        <w:lastRenderedPageBreak/>
        <w:drawing>
          <wp:inline distT="0" distB="0" distL="0" distR="0">
            <wp:extent cx="2694305" cy="1932305"/>
            <wp:effectExtent l="0" t="0" r="0" b="0"/>
            <wp:docPr id="9" name="Рисунок 9" descr="C:\Users\DetSad\AppData\Local\Microsoft\Windows\Temporary Internet Files\Content.Word\№ 1 больш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etSad\AppData\Local\Microsoft\Windows\Temporary Internet Files\Content.Word\№ 1 большая.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4305" cy="1932305"/>
                    </a:xfrm>
                    <a:prstGeom prst="rect">
                      <a:avLst/>
                    </a:prstGeom>
                    <a:noFill/>
                    <a:ln>
                      <a:noFill/>
                    </a:ln>
                  </pic:spPr>
                </pic:pic>
              </a:graphicData>
            </a:graphic>
          </wp:inline>
        </w:drawing>
      </w:r>
      <w:r w:rsidRPr="001A77C3">
        <w:rPr>
          <w:rFonts w:ascii="Calibri" w:eastAsia="Calibri" w:hAnsi="Calibri"/>
          <w:noProof/>
          <w:sz w:val="22"/>
          <w:szCs w:val="22"/>
        </w:rPr>
        <w:t xml:space="preserve">             </w:t>
      </w:r>
      <w:r>
        <w:rPr>
          <w:rFonts w:ascii="Calibri" w:eastAsia="Calibri" w:hAnsi="Calibri"/>
          <w:noProof/>
          <w:sz w:val="22"/>
          <w:szCs w:val="22"/>
        </w:rPr>
        <w:drawing>
          <wp:inline distT="0" distB="0" distL="0" distR="0">
            <wp:extent cx="2523490" cy="1791970"/>
            <wp:effectExtent l="0" t="0" r="0" b="0"/>
            <wp:docPr id="8" name="Рисунок 8" descr="C:\Users\DetSad\AppData\Local\Microsoft\Windows\Temporary Internet Files\Content.Word\№ 2 больш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DetSad\AppData\Local\Microsoft\Windows\Temporary Internet Files\Content.Word\№ 2 большая.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3490" cy="1791970"/>
                    </a:xfrm>
                    <a:prstGeom prst="rect">
                      <a:avLst/>
                    </a:prstGeom>
                    <a:noFill/>
                    <a:ln>
                      <a:noFill/>
                    </a:ln>
                  </pic:spPr>
                </pic:pic>
              </a:graphicData>
            </a:graphic>
          </wp:inline>
        </w:drawing>
      </w:r>
    </w:p>
    <w:p w:rsidR="00095857" w:rsidRPr="001A77C3" w:rsidRDefault="00095857" w:rsidP="00095857">
      <w:pPr>
        <w:spacing w:after="200" w:line="276" w:lineRule="auto"/>
        <w:jc w:val="center"/>
        <w:rPr>
          <w:rFonts w:ascii="Calibri" w:eastAsia="Calibri" w:hAnsi="Calibri"/>
          <w:sz w:val="22"/>
          <w:szCs w:val="22"/>
          <w:lang w:eastAsia="en-US"/>
        </w:rPr>
      </w:pPr>
      <w:r w:rsidRPr="001A77C3">
        <w:rPr>
          <w:rFonts w:ascii="Calibri" w:eastAsia="Calibri" w:hAnsi="Calibri"/>
          <w:noProof/>
          <w:sz w:val="22"/>
          <w:szCs w:val="22"/>
        </w:rPr>
        <w:t>Карты –схемы с индивидуальными заданиями</w:t>
      </w:r>
    </w:p>
    <w:p w:rsidR="00095857" w:rsidRPr="001A77C3" w:rsidRDefault="00095857" w:rsidP="00095857">
      <w:pPr>
        <w:spacing w:after="200" w:line="276" w:lineRule="auto"/>
        <w:rPr>
          <w:rFonts w:ascii="Calibri" w:eastAsia="Calibri" w:hAnsi="Calibri"/>
          <w:sz w:val="22"/>
          <w:szCs w:val="22"/>
          <w:lang w:eastAsia="en-US"/>
        </w:rPr>
      </w:pPr>
      <w:r>
        <w:rPr>
          <w:rFonts w:ascii="Calibri" w:eastAsia="Calibri" w:hAnsi="Calibri"/>
          <w:noProof/>
          <w:sz w:val="22"/>
          <w:szCs w:val="22"/>
        </w:rPr>
        <w:drawing>
          <wp:inline distT="0" distB="0" distL="0" distR="0">
            <wp:extent cx="1798320" cy="2267585"/>
            <wp:effectExtent l="0" t="0" r="0" b="0"/>
            <wp:docPr id="7" name="Рисунок 7" descr="C:\Users\DetSad\AppData\Local\Microsoft\Windows\Temporary Internet Files\Content.Wor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DetSad\AppData\Local\Microsoft\Windows\Temporary Internet Files\Content.Word\№ 1.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8320" cy="2267585"/>
                    </a:xfrm>
                    <a:prstGeom prst="rect">
                      <a:avLst/>
                    </a:prstGeom>
                    <a:noFill/>
                    <a:ln>
                      <a:noFill/>
                    </a:ln>
                  </pic:spPr>
                </pic:pic>
              </a:graphicData>
            </a:graphic>
          </wp:inline>
        </w:drawing>
      </w:r>
      <w:r w:rsidRPr="001A77C3">
        <w:rPr>
          <w:rFonts w:ascii="Calibri" w:eastAsia="Calibri" w:hAnsi="Calibri"/>
          <w:sz w:val="22"/>
          <w:szCs w:val="22"/>
          <w:lang w:eastAsia="en-US"/>
        </w:rPr>
        <w:t xml:space="preserve">              </w:t>
      </w:r>
      <w:r>
        <w:rPr>
          <w:rFonts w:ascii="Calibri" w:eastAsia="Calibri" w:hAnsi="Calibri"/>
          <w:noProof/>
          <w:sz w:val="22"/>
          <w:szCs w:val="22"/>
        </w:rPr>
        <w:drawing>
          <wp:inline distT="0" distB="0" distL="0" distR="0">
            <wp:extent cx="1908175" cy="2188210"/>
            <wp:effectExtent l="0" t="0" r="0" b="2540"/>
            <wp:docPr id="6" name="Рисунок 6" descr="C:\Users\DetSad\AppData\Local\Microsoft\Windows\Temporary Internet Files\Content.Wor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DetSad\AppData\Local\Microsoft\Windows\Temporary Internet Files\Content.Word\№ 2.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8175" cy="2188210"/>
                    </a:xfrm>
                    <a:prstGeom prst="rect">
                      <a:avLst/>
                    </a:prstGeom>
                    <a:noFill/>
                    <a:ln>
                      <a:noFill/>
                    </a:ln>
                  </pic:spPr>
                </pic:pic>
              </a:graphicData>
            </a:graphic>
          </wp:inline>
        </w:drawing>
      </w:r>
      <w:r w:rsidRPr="001A77C3">
        <w:rPr>
          <w:rFonts w:ascii="Calibri" w:eastAsia="Calibri" w:hAnsi="Calibri"/>
          <w:sz w:val="22"/>
          <w:szCs w:val="22"/>
          <w:lang w:eastAsia="en-US"/>
        </w:rPr>
        <w:t xml:space="preserve">  </w:t>
      </w:r>
    </w:p>
    <w:p w:rsidR="00095857" w:rsidRPr="001A77C3" w:rsidRDefault="00095857" w:rsidP="00095857">
      <w:pPr>
        <w:spacing w:after="200" w:line="276" w:lineRule="auto"/>
        <w:rPr>
          <w:rFonts w:ascii="Calibri" w:eastAsia="Calibri" w:hAnsi="Calibri"/>
          <w:sz w:val="22"/>
          <w:szCs w:val="22"/>
          <w:lang w:eastAsia="en-US"/>
        </w:rPr>
      </w:pPr>
      <w:r w:rsidRPr="001A77C3">
        <w:rPr>
          <w:rFonts w:ascii="Calibri" w:eastAsia="Calibri" w:hAnsi="Calibri"/>
          <w:sz w:val="22"/>
          <w:szCs w:val="22"/>
          <w:lang w:eastAsia="en-US"/>
        </w:rPr>
        <w:t xml:space="preserve">    </w:t>
      </w:r>
      <w:r w:rsidRPr="001A77C3">
        <w:rPr>
          <w:rFonts w:ascii="Calibri" w:eastAsia="Calibri" w:hAnsi="Calibri"/>
          <w:noProof/>
          <w:sz w:val="22"/>
          <w:szCs w:val="22"/>
        </w:rPr>
        <w:t xml:space="preserve">  </w:t>
      </w:r>
      <w:r>
        <w:rPr>
          <w:rFonts w:ascii="Calibri" w:eastAsia="Calibri" w:hAnsi="Calibri"/>
          <w:noProof/>
          <w:sz w:val="22"/>
          <w:szCs w:val="22"/>
        </w:rPr>
        <w:drawing>
          <wp:inline distT="0" distB="0" distL="0" distR="0">
            <wp:extent cx="2018030" cy="1578610"/>
            <wp:effectExtent l="0" t="0" r="1270" b="2540"/>
            <wp:docPr id="5" name="Рисунок 5" descr="C:\Users\DetSad\AppData\Local\Microsoft\Windows\Temporary Internet Files\Content.Wor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DetSad\AppData\Local\Microsoft\Windows\Temporary Internet Files\Content.Word\№ 3.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8030" cy="1578610"/>
                    </a:xfrm>
                    <a:prstGeom prst="rect">
                      <a:avLst/>
                    </a:prstGeom>
                    <a:noFill/>
                    <a:ln>
                      <a:noFill/>
                    </a:ln>
                  </pic:spPr>
                </pic:pic>
              </a:graphicData>
            </a:graphic>
          </wp:inline>
        </w:drawing>
      </w:r>
      <w:r w:rsidRPr="001A77C3">
        <w:rPr>
          <w:rFonts w:ascii="Calibri" w:eastAsia="Calibri" w:hAnsi="Calibri"/>
          <w:noProof/>
          <w:sz w:val="22"/>
          <w:szCs w:val="22"/>
        </w:rPr>
        <w:t xml:space="preserve">                  </w:t>
      </w:r>
      <w:r w:rsidRPr="001A77C3">
        <w:rPr>
          <w:rFonts w:ascii="Calibri" w:eastAsia="Calibri" w:hAnsi="Calibri"/>
          <w:sz w:val="22"/>
          <w:szCs w:val="22"/>
          <w:lang w:eastAsia="en-US"/>
        </w:rPr>
        <w:t xml:space="preserve">  </w:t>
      </w:r>
      <w:r>
        <w:rPr>
          <w:rFonts w:ascii="Calibri" w:eastAsia="Calibri" w:hAnsi="Calibri"/>
          <w:noProof/>
          <w:sz w:val="22"/>
          <w:szCs w:val="22"/>
        </w:rPr>
        <w:drawing>
          <wp:inline distT="0" distB="0" distL="0" distR="0">
            <wp:extent cx="2091055" cy="1688465"/>
            <wp:effectExtent l="0" t="0" r="4445" b="6985"/>
            <wp:docPr id="4" name="Рисунок 4" descr="C:\Users\DetSad\AppData\Local\Microsoft\Windows\Temporary Internet Files\Content.Wor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DetSad\AppData\Local\Microsoft\Windows\Temporary Internet Files\Content.Word\№ 4.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1055" cy="1688465"/>
                    </a:xfrm>
                    <a:prstGeom prst="rect">
                      <a:avLst/>
                    </a:prstGeom>
                    <a:noFill/>
                    <a:ln>
                      <a:noFill/>
                    </a:ln>
                  </pic:spPr>
                </pic:pic>
              </a:graphicData>
            </a:graphic>
          </wp:inline>
        </w:drawing>
      </w:r>
      <w:r w:rsidRPr="001A77C3">
        <w:rPr>
          <w:rFonts w:ascii="Calibri" w:eastAsia="Calibri" w:hAnsi="Calibri"/>
          <w:sz w:val="22"/>
          <w:szCs w:val="22"/>
          <w:lang w:eastAsia="en-US"/>
        </w:rPr>
        <w:t xml:space="preserve">   </w:t>
      </w:r>
    </w:p>
    <w:p w:rsidR="00095857" w:rsidRPr="001A77C3" w:rsidRDefault="00095857" w:rsidP="00095857">
      <w:pPr>
        <w:spacing w:after="200" w:line="276" w:lineRule="auto"/>
        <w:rPr>
          <w:rFonts w:ascii="Calibri" w:eastAsia="Calibri" w:hAnsi="Calibri"/>
          <w:sz w:val="22"/>
          <w:szCs w:val="22"/>
          <w:lang w:eastAsia="en-US"/>
        </w:rPr>
      </w:pPr>
    </w:p>
    <w:p w:rsidR="00095857" w:rsidRPr="001A77C3" w:rsidRDefault="00095857" w:rsidP="00095857">
      <w:pPr>
        <w:spacing w:after="200" w:line="276" w:lineRule="auto"/>
        <w:rPr>
          <w:rFonts w:ascii="Calibri" w:eastAsia="Calibri" w:hAnsi="Calibri"/>
          <w:sz w:val="22"/>
          <w:szCs w:val="22"/>
          <w:lang w:eastAsia="en-US"/>
        </w:rPr>
      </w:pPr>
      <w:r w:rsidRPr="001A77C3">
        <w:rPr>
          <w:rFonts w:ascii="Calibri" w:eastAsia="Calibri" w:hAnsi="Calibri"/>
          <w:sz w:val="22"/>
          <w:szCs w:val="22"/>
          <w:lang w:eastAsia="en-US"/>
        </w:rPr>
        <w:t xml:space="preserve">       </w:t>
      </w:r>
      <w:r>
        <w:rPr>
          <w:rFonts w:ascii="Calibri" w:eastAsia="Calibri" w:hAnsi="Calibri"/>
          <w:noProof/>
          <w:sz w:val="22"/>
          <w:szCs w:val="22"/>
        </w:rPr>
        <w:drawing>
          <wp:inline distT="0" distB="0" distL="0" distR="0">
            <wp:extent cx="1957070" cy="1475105"/>
            <wp:effectExtent l="0" t="0" r="5080" b="0"/>
            <wp:docPr id="3" name="Рисунок 3" descr="C:\Users\DetSad\AppData\Local\Microsoft\Windows\Temporary Internet Files\Content.Wor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DetSad\AppData\Local\Microsoft\Windows\Temporary Internet Files\Content.Word\№ 5.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7070" cy="1475105"/>
                    </a:xfrm>
                    <a:prstGeom prst="rect">
                      <a:avLst/>
                    </a:prstGeom>
                    <a:noFill/>
                    <a:ln>
                      <a:noFill/>
                    </a:ln>
                  </pic:spPr>
                </pic:pic>
              </a:graphicData>
            </a:graphic>
          </wp:inline>
        </w:drawing>
      </w:r>
      <w:r w:rsidRPr="001A77C3">
        <w:rPr>
          <w:rFonts w:ascii="Calibri" w:eastAsia="Calibri" w:hAnsi="Calibri"/>
          <w:sz w:val="22"/>
          <w:szCs w:val="22"/>
          <w:lang w:eastAsia="en-US"/>
        </w:rPr>
        <w:t xml:space="preserve">            </w:t>
      </w:r>
      <w:r>
        <w:rPr>
          <w:rFonts w:ascii="Calibri" w:eastAsia="Calibri" w:hAnsi="Calibri"/>
          <w:noProof/>
          <w:sz w:val="22"/>
          <w:szCs w:val="22"/>
        </w:rPr>
        <w:drawing>
          <wp:inline distT="0" distB="0" distL="0" distR="0">
            <wp:extent cx="1883410" cy="1475105"/>
            <wp:effectExtent l="0" t="0" r="2540" b="0"/>
            <wp:docPr id="2" name="Рисунок 2" descr="C:\Users\DetSad\AppData\Local\Microsoft\Windows\Temporary Internet Files\Content.Wor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DetSad\AppData\Local\Microsoft\Windows\Temporary Internet Files\Content.Word\№ 6.jp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3410" cy="1475105"/>
                    </a:xfrm>
                    <a:prstGeom prst="rect">
                      <a:avLst/>
                    </a:prstGeom>
                    <a:noFill/>
                    <a:ln>
                      <a:noFill/>
                    </a:ln>
                  </pic:spPr>
                </pic:pic>
              </a:graphicData>
            </a:graphic>
          </wp:inline>
        </w:drawing>
      </w:r>
      <w:r>
        <w:rPr>
          <w:rFonts w:ascii="Calibri" w:eastAsia="Calibri" w:hAnsi="Calibri"/>
          <w:noProof/>
          <w:sz w:val="22"/>
          <w:szCs w:val="22"/>
        </w:rPr>
        <w:drawing>
          <wp:inline distT="0" distB="0" distL="0" distR="0">
            <wp:extent cx="1438910" cy="1676400"/>
            <wp:effectExtent l="0" t="0" r="8890" b="0"/>
            <wp:docPr id="1" name="Рисунок 1" descr="C:\Users\DetSad\AppData\Local\Microsoft\Windows\Temporary Internet Files\Content.Wor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DetSad\AppData\Local\Microsoft\Windows\Temporary Internet Files\Content.Word\№ 7.jp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910" cy="1676400"/>
                    </a:xfrm>
                    <a:prstGeom prst="rect">
                      <a:avLst/>
                    </a:prstGeom>
                    <a:noFill/>
                    <a:ln>
                      <a:noFill/>
                    </a:ln>
                  </pic:spPr>
                </pic:pic>
              </a:graphicData>
            </a:graphic>
          </wp:inline>
        </w:drawing>
      </w:r>
    </w:p>
    <w:p w:rsidR="001312AC" w:rsidRDefault="001312AC" w:rsidP="00E34103">
      <w:pPr>
        <w:ind w:right="-1"/>
        <w:jc w:val="both"/>
        <w:rPr>
          <w:rStyle w:val="a4"/>
          <w:i w:val="0"/>
          <w:sz w:val="24"/>
          <w:szCs w:val="24"/>
        </w:rPr>
      </w:pPr>
    </w:p>
    <w:p w:rsidR="001312AC" w:rsidRDefault="001312AC" w:rsidP="00E34103">
      <w:pPr>
        <w:ind w:right="-1"/>
        <w:jc w:val="both"/>
        <w:rPr>
          <w:rStyle w:val="a4"/>
          <w:i w:val="0"/>
          <w:sz w:val="24"/>
          <w:szCs w:val="24"/>
        </w:rPr>
      </w:pPr>
    </w:p>
    <w:p w:rsidR="001312AC" w:rsidRPr="00404FBD" w:rsidRDefault="001312AC" w:rsidP="001312AC">
      <w:pPr>
        <w:ind w:right="-1"/>
        <w:jc w:val="both"/>
        <w:rPr>
          <w:rFonts w:eastAsiaTheme="minorHAnsi"/>
          <w:b/>
          <w:iCs/>
          <w:sz w:val="24"/>
          <w:szCs w:val="24"/>
          <w:lang w:eastAsia="en-US"/>
        </w:rPr>
      </w:pPr>
      <w:r w:rsidRPr="00404FBD">
        <w:rPr>
          <w:rFonts w:eastAsiaTheme="minorHAnsi"/>
          <w:b/>
          <w:iCs/>
          <w:sz w:val="24"/>
          <w:szCs w:val="24"/>
          <w:lang w:eastAsia="en-US"/>
        </w:rPr>
        <w:lastRenderedPageBreak/>
        <w:t xml:space="preserve">Список: </w:t>
      </w:r>
    </w:p>
    <w:p w:rsidR="001312AC" w:rsidRPr="001312AC" w:rsidRDefault="001312AC" w:rsidP="001312AC">
      <w:pPr>
        <w:ind w:right="-1"/>
        <w:jc w:val="both"/>
        <w:rPr>
          <w:rFonts w:eastAsiaTheme="minorHAnsi"/>
          <w:sz w:val="24"/>
          <w:szCs w:val="24"/>
          <w:lang w:eastAsia="en-US"/>
        </w:rPr>
      </w:pPr>
      <w:r w:rsidRPr="001312AC">
        <w:rPr>
          <w:rFonts w:eastAsiaTheme="minorHAnsi"/>
          <w:iCs/>
          <w:sz w:val="24"/>
          <w:szCs w:val="24"/>
          <w:lang w:eastAsia="en-US"/>
        </w:rPr>
        <w:t xml:space="preserve">1.  </w:t>
      </w:r>
      <w:hyperlink r:id="rId19" w:history="1">
        <w:r w:rsidRPr="001312AC">
          <w:rPr>
            <w:rFonts w:eastAsiaTheme="minorHAnsi"/>
            <w:color w:val="0000FF"/>
            <w:sz w:val="24"/>
            <w:szCs w:val="24"/>
            <w:u w:val="single"/>
            <w:lang w:eastAsia="en-US"/>
          </w:rPr>
          <w:t>http://www.geocaching.su/</w:t>
        </w:r>
      </w:hyperlink>
      <w:r w:rsidRPr="001312AC">
        <w:rPr>
          <w:rFonts w:eastAsiaTheme="minorHAnsi"/>
          <w:sz w:val="24"/>
          <w:szCs w:val="24"/>
          <w:lang w:eastAsia="en-US"/>
        </w:rPr>
        <w:t xml:space="preserve"> - официальный сайт игры </w:t>
      </w:r>
      <w:proofErr w:type="spellStart"/>
      <w:r w:rsidRPr="001312AC">
        <w:rPr>
          <w:rFonts w:eastAsiaTheme="minorHAnsi"/>
          <w:sz w:val="24"/>
          <w:szCs w:val="24"/>
          <w:lang w:eastAsia="en-US"/>
        </w:rPr>
        <w:t>геокешинг</w:t>
      </w:r>
      <w:proofErr w:type="spellEnd"/>
      <w:r w:rsidRPr="001312AC">
        <w:rPr>
          <w:rFonts w:eastAsiaTheme="minorHAnsi"/>
          <w:sz w:val="24"/>
          <w:szCs w:val="24"/>
          <w:lang w:eastAsia="en-US"/>
        </w:rPr>
        <w:t>;</w:t>
      </w:r>
    </w:p>
    <w:p w:rsidR="001312AC" w:rsidRPr="001312AC" w:rsidRDefault="001312AC" w:rsidP="001312AC">
      <w:pPr>
        <w:shd w:val="clear" w:color="auto" w:fill="FFFFFF"/>
        <w:jc w:val="both"/>
        <w:textAlignment w:val="baseline"/>
        <w:rPr>
          <w:color w:val="000000"/>
          <w:sz w:val="24"/>
          <w:szCs w:val="24"/>
        </w:rPr>
      </w:pPr>
      <w:r w:rsidRPr="001312AC">
        <w:rPr>
          <w:bCs/>
          <w:color w:val="000000"/>
          <w:sz w:val="24"/>
          <w:szCs w:val="24"/>
          <w:bdr w:val="none" w:sz="0" w:space="0" w:color="auto" w:frame="1"/>
        </w:rPr>
        <w:t xml:space="preserve">2. Ф.С. </w:t>
      </w:r>
      <w:proofErr w:type="spellStart"/>
      <w:r w:rsidRPr="001312AC">
        <w:rPr>
          <w:bCs/>
          <w:color w:val="000000"/>
          <w:sz w:val="24"/>
          <w:szCs w:val="24"/>
          <w:bdr w:val="none" w:sz="0" w:space="0" w:color="auto" w:frame="1"/>
        </w:rPr>
        <w:t>Уховский</w:t>
      </w:r>
      <w:proofErr w:type="spellEnd"/>
      <w:r w:rsidRPr="001312AC">
        <w:rPr>
          <w:bCs/>
          <w:color w:val="000000"/>
          <w:sz w:val="24"/>
          <w:szCs w:val="24"/>
          <w:bdr w:val="none" w:sz="0" w:space="0" w:color="auto" w:frame="1"/>
        </w:rPr>
        <w:t xml:space="preserve">. </w:t>
      </w:r>
      <w:r w:rsidRPr="001312AC">
        <w:rPr>
          <w:color w:val="000000"/>
          <w:sz w:val="24"/>
          <w:szCs w:val="24"/>
        </w:rPr>
        <w:t> </w:t>
      </w:r>
      <w:r w:rsidRPr="001312AC">
        <w:rPr>
          <w:bCs/>
          <w:color w:val="000000"/>
          <w:sz w:val="24"/>
          <w:szCs w:val="24"/>
          <w:bdr w:val="none" w:sz="0" w:space="0" w:color="auto" w:frame="1"/>
        </w:rPr>
        <w:t xml:space="preserve"> Уроки ориентирования</w:t>
      </w:r>
      <w:r w:rsidRPr="001312AC">
        <w:rPr>
          <w:b/>
          <w:bCs/>
          <w:color w:val="000000"/>
          <w:sz w:val="24"/>
          <w:szCs w:val="24"/>
          <w:bdr w:val="none" w:sz="0" w:space="0" w:color="auto" w:frame="1"/>
        </w:rPr>
        <w:t>.</w:t>
      </w:r>
      <w:r w:rsidRPr="001312AC">
        <w:rPr>
          <w:color w:val="000000"/>
          <w:sz w:val="24"/>
          <w:szCs w:val="24"/>
        </w:rPr>
        <w:t xml:space="preserve"> Учебно-методическое пособие. М., 2008. Изд. 4-е, </w:t>
      </w:r>
      <w:proofErr w:type="spellStart"/>
      <w:r w:rsidRPr="001312AC">
        <w:rPr>
          <w:color w:val="000000"/>
          <w:sz w:val="24"/>
          <w:szCs w:val="24"/>
        </w:rPr>
        <w:t>допол</w:t>
      </w:r>
      <w:proofErr w:type="spellEnd"/>
      <w:r w:rsidRPr="001312AC">
        <w:rPr>
          <w:color w:val="000000"/>
          <w:sz w:val="24"/>
          <w:szCs w:val="24"/>
        </w:rPr>
        <w:t>. 160 с.;</w:t>
      </w:r>
    </w:p>
    <w:p w:rsidR="001312AC" w:rsidRPr="001312AC" w:rsidRDefault="001312AC" w:rsidP="001312AC">
      <w:pPr>
        <w:shd w:val="clear" w:color="auto" w:fill="FFFFFF"/>
        <w:jc w:val="both"/>
        <w:textAlignment w:val="baseline"/>
        <w:rPr>
          <w:color w:val="000000"/>
          <w:sz w:val="24"/>
          <w:szCs w:val="24"/>
        </w:rPr>
      </w:pPr>
      <w:r w:rsidRPr="001312AC">
        <w:rPr>
          <w:color w:val="000000"/>
          <w:sz w:val="24"/>
          <w:szCs w:val="24"/>
        </w:rPr>
        <w:t xml:space="preserve">3. Физическая культура в подготовительной группе детского сада /Л.Д. </w:t>
      </w:r>
      <w:proofErr w:type="spellStart"/>
      <w:r w:rsidRPr="001312AC">
        <w:rPr>
          <w:color w:val="000000"/>
          <w:sz w:val="24"/>
          <w:szCs w:val="24"/>
        </w:rPr>
        <w:t>Глазырина</w:t>
      </w:r>
      <w:proofErr w:type="gramStart"/>
      <w:r w:rsidRPr="001312AC">
        <w:rPr>
          <w:color w:val="000000"/>
          <w:sz w:val="24"/>
          <w:szCs w:val="24"/>
        </w:rPr>
        <w:t>.-</w:t>
      </w:r>
      <w:proofErr w:type="gramEnd"/>
      <w:r w:rsidRPr="001312AC">
        <w:rPr>
          <w:color w:val="000000"/>
          <w:sz w:val="24"/>
          <w:szCs w:val="24"/>
        </w:rPr>
        <w:t>М</w:t>
      </w:r>
      <w:proofErr w:type="spellEnd"/>
      <w:r w:rsidRPr="001312AC">
        <w:rPr>
          <w:color w:val="000000"/>
          <w:sz w:val="24"/>
          <w:szCs w:val="24"/>
        </w:rPr>
        <w:t xml:space="preserve">.: </w:t>
      </w:r>
      <w:proofErr w:type="spellStart"/>
      <w:r w:rsidRPr="001312AC">
        <w:rPr>
          <w:color w:val="000000"/>
          <w:sz w:val="24"/>
          <w:szCs w:val="24"/>
        </w:rPr>
        <w:t>Владос</w:t>
      </w:r>
      <w:proofErr w:type="spellEnd"/>
      <w:r w:rsidRPr="001312AC">
        <w:rPr>
          <w:color w:val="000000"/>
          <w:sz w:val="24"/>
          <w:szCs w:val="24"/>
        </w:rPr>
        <w:t>, 2001.</w:t>
      </w:r>
    </w:p>
    <w:p w:rsidR="001312AC" w:rsidRPr="001312AC" w:rsidRDefault="001312AC" w:rsidP="001312AC">
      <w:pPr>
        <w:ind w:right="-1"/>
        <w:jc w:val="both"/>
        <w:rPr>
          <w:rStyle w:val="a4"/>
          <w:i w:val="0"/>
          <w:sz w:val="24"/>
          <w:szCs w:val="24"/>
        </w:rPr>
      </w:pPr>
    </w:p>
    <w:p w:rsidR="008864E7" w:rsidRPr="001312AC" w:rsidRDefault="008864E7" w:rsidP="001312AC">
      <w:pPr>
        <w:ind w:right="-1"/>
        <w:jc w:val="both"/>
        <w:rPr>
          <w:rStyle w:val="a4"/>
          <w:i w:val="0"/>
          <w:sz w:val="24"/>
          <w:szCs w:val="24"/>
        </w:rPr>
      </w:pPr>
    </w:p>
    <w:p w:rsidR="00E34103" w:rsidRPr="00E34103" w:rsidRDefault="00E34103" w:rsidP="00E34103">
      <w:pPr>
        <w:ind w:right="-483"/>
        <w:jc w:val="both"/>
        <w:rPr>
          <w:sz w:val="24"/>
          <w:szCs w:val="24"/>
        </w:rPr>
      </w:pPr>
    </w:p>
    <w:p w:rsidR="005768DD" w:rsidRDefault="005768DD" w:rsidP="005768DD">
      <w:pPr>
        <w:ind w:right="-483"/>
        <w:jc w:val="both"/>
        <w:rPr>
          <w:sz w:val="24"/>
          <w:szCs w:val="24"/>
        </w:rPr>
      </w:pPr>
    </w:p>
    <w:p w:rsidR="00E34103" w:rsidRDefault="00E34103" w:rsidP="00E34103">
      <w:pPr>
        <w:ind w:right="-483"/>
        <w:jc w:val="both"/>
        <w:rPr>
          <w:sz w:val="24"/>
          <w:szCs w:val="24"/>
        </w:rPr>
      </w:pPr>
    </w:p>
    <w:p w:rsidR="00E34103" w:rsidRDefault="00E34103" w:rsidP="00E34103">
      <w:pPr>
        <w:ind w:right="-483"/>
        <w:jc w:val="both"/>
        <w:rPr>
          <w:sz w:val="24"/>
          <w:szCs w:val="24"/>
        </w:rPr>
      </w:pPr>
    </w:p>
    <w:p w:rsidR="00E34103" w:rsidRDefault="00E34103" w:rsidP="00E34103">
      <w:pPr>
        <w:ind w:right="-483"/>
        <w:jc w:val="both"/>
        <w:rPr>
          <w:sz w:val="24"/>
          <w:szCs w:val="24"/>
        </w:rPr>
      </w:pPr>
    </w:p>
    <w:p w:rsidR="00E34103" w:rsidRPr="00E34103" w:rsidRDefault="00E34103" w:rsidP="00E34103">
      <w:pPr>
        <w:ind w:firstLine="360"/>
        <w:jc w:val="both"/>
        <w:rPr>
          <w:sz w:val="24"/>
          <w:szCs w:val="24"/>
        </w:rPr>
      </w:pPr>
    </w:p>
    <w:sectPr w:rsidR="00E34103" w:rsidRPr="00E34103" w:rsidSect="00271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201E"/>
    <w:multiLevelType w:val="hybridMultilevel"/>
    <w:tmpl w:val="C86A3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C470C9"/>
    <w:multiLevelType w:val="multilevel"/>
    <w:tmpl w:val="499C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F22C01"/>
    <w:multiLevelType w:val="hybridMultilevel"/>
    <w:tmpl w:val="B7ACCE9A"/>
    <w:lvl w:ilvl="0" w:tplc="190E8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02002A"/>
    <w:multiLevelType w:val="hybridMultilevel"/>
    <w:tmpl w:val="DAA81D82"/>
    <w:lvl w:ilvl="0" w:tplc="ABFEB5A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1913E3A"/>
    <w:multiLevelType w:val="hybridMultilevel"/>
    <w:tmpl w:val="04E63E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9E12FF"/>
    <w:multiLevelType w:val="hybridMultilevel"/>
    <w:tmpl w:val="BC0CB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652530"/>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0412B8"/>
    <w:rsid w:val="000412B8"/>
    <w:rsid w:val="00095857"/>
    <w:rsid w:val="000C12E3"/>
    <w:rsid w:val="001312AC"/>
    <w:rsid w:val="00167AEE"/>
    <w:rsid w:val="002714B5"/>
    <w:rsid w:val="003E00BC"/>
    <w:rsid w:val="00404FBD"/>
    <w:rsid w:val="004C4697"/>
    <w:rsid w:val="005367F1"/>
    <w:rsid w:val="005768DD"/>
    <w:rsid w:val="0061459B"/>
    <w:rsid w:val="006E471E"/>
    <w:rsid w:val="008864E7"/>
    <w:rsid w:val="009354DD"/>
    <w:rsid w:val="00A85EAC"/>
    <w:rsid w:val="00E34103"/>
    <w:rsid w:val="00EC0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A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E00BC"/>
    <w:pPr>
      <w:keepNext/>
      <w:ind w:left="426" w:right="-483"/>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459B"/>
    <w:pPr>
      <w:spacing w:before="100" w:beforeAutospacing="1" w:after="100" w:afterAutospacing="1"/>
    </w:pPr>
    <w:rPr>
      <w:sz w:val="24"/>
      <w:szCs w:val="24"/>
    </w:rPr>
  </w:style>
  <w:style w:type="character" w:customStyle="1" w:styleId="10">
    <w:name w:val="Заголовок 1 Знак"/>
    <w:basedOn w:val="a0"/>
    <w:link w:val="1"/>
    <w:rsid w:val="003E00BC"/>
    <w:rPr>
      <w:rFonts w:ascii="Times New Roman" w:eastAsia="Times New Roman" w:hAnsi="Times New Roman" w:cs="Times New Roman"/>
      <w:sz w:val="24"/>
      <w:szCs w:val="24"/>
      <w:lang w:eastAsia="ru-RU"/>
    </w:rPr>
  </w:style>
  <w:style w:type="character" w:styleId="a4">
    <w:name w:val="Emphasis"/>
    <w:qFormat/>
    <w:rsid w:val="00E34103"/>
    <w:rPr>
      <w:i/>
      <w:iCs/>
    </w:rPr>
  </w:style>
  <w:style w:type="paragraph" w:styleId="a5">
    <w:name w:val="Balloon Text"/>
    <w:basedOn w:val="a"/>
    <w:link w:val="a6"/>
    <w:uiPriority w:val="99"/>
    <w:semiHidden/>
    <w:unhideWhenUsed/>
    <w:rsid w:val="00095857"/>
    <w:rPr>
      <w:rFonts w:ascii="Tahoma" w:hAnsi="Tahoma" w:cs="Tahoma"/>
      <w:sz w:val="16"/>
      <w:szCs w:val="16"/>
    </w:rPr>
  </w:style>
  <w:style w:type="character" w:customStyle="1" w:styleId="a6">
    <w:name w:val="Текст выноски Знак"/>
    <w:basedOn w:val="a0"/>
    <w:link w:val="a5"/>
    <w:uiPriority w:val="99"/>
    <w:semiHidden/>
    <w:rsid w:val="00095857"/>
    <w:rPr>
      <w:rFonts w:ascii="Tahoma" w:eastAsia="Times New Roman" w:hAnsi="Tahoma" w:cs="Tahoma"/>
      <w:sz w:val="16"/>
      <w:szCs w:val="16"/>
      <w:lang w:eastAsia="ru-RU"/>
    </w:rPr>
  </w:style>
  <w:style w:type="paragraph" w:styleId="a7">
    <w:name w:val="No Spacing"/>
    <w:uiPriority w:val="1"/>
    <w:qFormat/>
    <w:rsid w:val="004C46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A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E00BC"/>
    <w:pPr>
      <w:keepNext/>
      <w:ind w:left="426" w:right="-483"/>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459B"/>
    <w:pPr>
      <w:spacing w:before="100" w:beforeAutospacing="1" w:after="100" w:afterAutospacing="1"/>
    </w:pPr>
    <w:rPr>
      <w:sz w:val="24"/>
      <w:szCs w:val="24"/>
    </w:rPr>
  </w:style>
  <w:style w:type="character" w:customStyle="1" w:styleId="10">
    <w:name w:val="Заголовок 1 Знак"/>
    <w:basedOn w:val="a0"/>
    <w:link w:val="1"/>
    <w:rsid w:val="003E00BC"/>
    <w:rPr>
      <w:rFonts w:ascii="Times New Roman" w:eastAsia="Times New Roman" w:hAnsi="Times New Roman" w:cs="Times New Roman"/>
      <w:sz w:val="24"/>
      <w:szCs w:val="24"/>
      <w:lang w:eastAsia="ru-RU"/>
    </w:rPr>
  </w:style>
  <w:style w:type="character" w:styleId="a4">
    <w:name w:val="Emphasis"/>
    <w:qFormat/>
    <w:rsid w:val="00E34103"/>
    <w:rPr>
      <w:i/>
      <w:iCs/>
    </w:rPr>
  </w:style>
  <w:style w:type="paragraph" w:styleId="a5">
    <w:name w:val="Balloon Text"/>
    <w:basedOn w:val="a"/>
    <w:link w:val="a6"/>
    <w:uiPriority w:val="99"/>
    <w:semiHidden/>
    <w:unhideWhenUsed/>
    <w:rsid w:val="00095857"/>
    <w:rPr>
      <w:rFonts w:ascii="Tahoma" w:hAnsi="Tahoma" w:cs="Tahoma"/>
      <w:sz w:val="16"/>
      <w:szCs w:val="16"/>
    </w:rPr>
  </w:style>
  <w:style w:type="character" w:customStyle="1" w:styleId="a6">
    <w:name w:val="Текст выноски Знак"/>
    <w:basedOn w:val="a0"/>
    <w:link w:val="a5"/>
    <w:uiPriority w:val="99"/>
    <w:semiHidden/>
    <w:rsid w:val="0009585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microsoft.com/office/2007/relationships/stylesWithEffects" Target="stylesWithEffects.xml"/><Relationship Id="rId10" Type="http://schemas.openxmlformats.org/officeDocument/2006/relationships/image" Target="media/image5.jpeg"/><Relationship Id="rId19" Type="http://schemas.openxmlformats.org/officeDocument/2006/relationships/hyperlink" Target="http://www.geocaching.s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22886-9DF7-44EF-8E51-4898E04C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2598</Words>
  <Characters>14813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801121</cp:lastModifiedBy>
  <cp:revision>7</cp:revision>
  <cp:lastPrinted>2013-11-28T08:52:00Z</cp:lastPrinted>
  <dcterms:created xsi:type="dcterms:W3CDTF">2013-11-27T16:53:00Z</dcterms:created>
  <dcterms:modified xsi:type="dcterms:W3CDTF">2015-03-03T10:55:00Z</dcterms:modified>
</cp:coreProperties>
</file>